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37" w:rsidRPr="00E932CD" w:rsidRDefault="00CF2D6F" w:rsidP="00532F97">
      <w:pPr>
        <w:autoSpaceDE w:val="0"/>
        <w:autoSpaceDN w:val="0"/>
        <w:adjustRightInd w:val="0"/>
        <w:spacing w:after="0"/>
        <w:ind w:left="-567" w:right="-568"/>
        <w:jc w:val="both"/>
        <w:rPr>
          <w:rFonts w:asciiTheme="minorHAnsi" w:hAnsiTheme="minorHAnsi" w:cstheme="minorHAnsi"/>
          <w:b/>
          <w:color w:val="E36C0A" w:themeColor="accent6" w:themeShade="BF"/>
          <w:sz w:val="28"/>
          <w:szCs w:val="28"/>
          <w:lang w:val="es-ES"/>
        </w:rPr>
      </w:pPr>
      <w:r w:rsidRPr="00E932CD">
        <w:rPr>
          <w:rFonts w:asciiTheme="minorHAnsi" w:hAnsiTheme="minorHAnsi" w:cstheme="minorHAnsi"/>
          <w:b/>
          <w:color w:val="E36C0A" w:themeColor="accent6" w:themeShade="BF"/>
          <w:sz w:val="28"/>
          <w:szCs w:val="28"/>
          <w:lang w:val="es-ES"/>
        </w:rPr>
        <w:t>Solicitud de subvención en el Institut de Cultura de Barcelona para la realización de estudios de impacto acústico, la instalación de limitadores - registradores de niveles sonoros, la rehabilitación y la dotación de equipación técnica de los establecimientos de música en vivo de la ciudad de Barcelona, para el año 2021.</w:t>
      </w:r>
    </w:p>
    <w:p w:rsidR="00091D51" w:rsidRPr="00E932CD" w:rsidRDefault="00091D51" w:rsidP="00532F97">
      <w:pPr>
        <w:autoSpaceDE w:val="0"/>
        <w:autoSpaceDN w:val="0"/>
        <w:adjustRightInd w:val="0"/>
        <w:spacing w:after="0"/>
        <w:ind w:left="-567" w:right="-568"/>
        <w:jc w:val="both"/>
        <w:rPr>
          <w:rFonts w:asciiTheme="minorHAnsi" w:hAnsiTheme="minorHAnsi" w:cstheme="minorHAnsi"/>
          <w:b/>
          <w:color w:val="E36C0A" w:themeColor="accent6" w:themeShade="BF"/>
          <w:sz w:val="24"/>
          <w:szCs w:val="24"/>
          <w:lang w:val="es-ES"/>
        </w:rPr>
      </w:pPr>
    </w:p>
    <w:p w:rsidR="00A0721A" w:rsidRPr="00E932CD" w:rsidRDefault="00A0721A" w:rsidP="00A0721A">
      <w:pPr>
        <w:pStyle w:val="Ttol3"/>
        <w:spacing w:line="276" w:lineRule="auto"/>
        <w:ind w:left="-567" w:right="-568"/>
        <w:rPr>
          <w:rFonts w:asciiTheme="minorHAnsi" w:hAnsiTheme="minorHAnsi" w:cstheme="minorHAnsi"/>
          <w:i/>
          <w:sz w:val="22"/>
          <w:szCs w:val="22"/>
          <w:lang w:val="es-ES"/>
        </w:rPr>
      </w:pPr>
      <w:r w:rsidRPr="00E932CD">
        <w:rPr>
          <w:rFonts w:asciiTheme="minorHAnsi" w:hAnsiTheme="minorHAnsi" w:cstheme="minorHAnsi"/>
          <w:sz w:val="22"/>
          <w:szCs w:val="22"/>
          <w:lang w:val="es-ES"/>
        </w:rPr>
        <w:t xml:space="preserve">Documentación que se adjunta </w:t>
      </w:r>
      <w:r w:rsidRPr="00E932CD">
        <w:rPr>
          <w:rFonts w:asciiTheme="minorHAnsi" w:hAnsiTheme="minorHAnsi" w:cstheme="minorHAnsi"/>
          <w:b w:val="0"/>
          <w:i/>
          <w:sz w:val="22"/>
          <w:szCs w:val="22"/>
          <w:lang w:val="es-ES"/>
        </w:rPr>
        <w:t xml:space="preserve">(marcar con una cruz la documentación que se presenta). </w:t>
      </w:r>
      <w:r w:rsidRPr="00E932CD">
        <w:rPr>
          <w:rFonts w:asciiTheme="minorHAnsi" w:hAnsiTheme="minorHAnsi" w:cstheme="minorHAnsi"/>
          <w:b w:val="0"/>
          <w:i/>
          <w:sz w:val="22"/>
          <w:szCs w:val="22"/>
          <w:lang w:val="es-ES"/>
        </w:rPr>
        <w:tab/>
      </w:r>
      <w:r w:rsidRPr="00E932CD">
        <w:rPr>
          <w:rFonts w:asciiTheme="minorHAnsi" w:hAnsiTheme="minorHAnsi" w:cstheme="minorHAnsi"/>
          <w:b w:val="0"/>
          <w:i/>
          <w:sz w:val="22"/>
          <w:szCs w:val="22"/>
          <w:lang w:val="es-ES"/>
        </w:rPr>
        <w:br/>
      </w:r>
    </w:p>
    <w:p w:rsidR="00A0721A" w:rsidRPr="00E932CD" w:rsidRDefault="00A0721A" w:rsidP="00A0721A">
      <w:pPr>
        <w:pStyle w:val="Textindependent3"/>
        <w:ind w:left="-567" w:right="-568"/>
        <w:rPr>
          <w:rFonts w:asciiTheme="minorHAnsi" w:hAnsiTheme="minorHAnsi" w:cstheme="minorHAnsi"/>
          <w:b/>
          <w:sz w:val="22"/>
          <w:szCs w:val="22"/>
          <w:u w:val="single"/>
          <w:lang w:val="es-ES"/>
        </w:rPr>
      </w:pPr>
      <w:r w:rsidRPr="00E932CD">
        <w:rPr>
          <w:rFonts w:asciiTheme="minorHAnsi" w:hAnsiTheme="minorHAnsi" w:cstheme="minorHAnsi"/>
          <w:b/>
          <w:sz w:val="22"/>
          <w:szCs w:val="22"/>
          <w:u w:val="single"/>
          <w:lang w:val="es-ES"/>
        </w:rPr>
        <w:t>Documentación obligatoria:</w:t>
      </w:r>
    </w:p>
    <w:p w:rsidR="00A0721A" w:rsidRPr="00E932CD" w:rsidRDefault="00A0721A" w:rsidP="00A0721A">
      <w:pPr>
        <w:spacing w:line="240" w:lineRule="auto"/>
        <w:ind w:left="-567" w:right="-568"/>
        <w:jc w:val="both"/>
        <w:rPr>
          <w:rFonts w:asciiTheme="minorHAnsi" w:hAnsiTheme="minorHAnsi" w:cstheme="minorHAnsi"/>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bookmarkStart w:id="0" w:name="Verifica18"/>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bookmarkEnd w:id="0"/>
      <w:r w:rsidRPr="00E932CD">
        <w:rPr>
          <w:rFonts w:asciiTheme="minorHAnsi" w:hAnsiTheme="minorHAnsi" w:cstheme="minorHAnsi"/>
          <w:sz w:val="22"/>
          <w:lang w:val="es-ES"/>
        </w:rPr>
        <w:t xml:space="preserve"> Instancia de solicitud de subvención y declaración responsable del/de la solicitante (incluida en la misma instancia) firmada y con el sello de la entidad.</w:t>
      </w:r>
    </w:p>
    <w:p w:rsidR="00A0721A" w:rsidRPr="00E932CD" w:rsidRDefault="00A0721A" w:rsidP="00A0721A">
      <w:pPr>
        <w:autoSpaceDE w:val="0"/>
        <w:autoSpaceDN w:val="0"/>
        <w:adjustRightInd w:val="0"/>
        <w:spacing w:line="240" w:lineRule="auto"/>
        <w:ind w:left="-567" w:right="-568"/>
        <w:jc w:val="both"/>
        <w:rPr>
          <w:rFonts w:asciiTheme="minorHAnsi" w:eastAsia="Calibri" w:hAnsiTheme="minorHAnsi" w:cstheme="minorHAnsi"/>
          <w:noProof w:val="0"/>
          <w:color w:val="000000"/>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Pr="00E932CD">
        <w:rPr>
          <w:rFonts w:asciiTheme="minorHAnsi" w:eastAsia="Calibri" w:hAnsiTheme="minorHAnsi" w:cstheme="minorHAnsi"/>
          <w:noProof w:val="0"/>
          <w:color w:val="000000"/>
          <w:sz w:val="22"/>
          <w:lang w:val="es-ES"/>
        </w:rPr>
        <w:t xml:space="preserve">Formulario de </w:t>
      </w:r>
      <w:r w:rsidRPr="00E932CD">
        <w:rPr>
          <w:rFonts w:asciiTheme="minorHAnsi" w:eastAsia="Calibri" w:hAnsiTheme="minorHAnsi" w:cstheme="minorHAnsi"/>
          <w:b/>
          <w:noProof w:val="0"/>
          <w:color w:val="000000"/>
          <w:sz w:val="22"/>
          <w:lang w:val="es-ES"/>
        </w:rPr>
        <w:t>descripción del proyecto de inversión</w:t>
      </w:r>
      <w:r w:rsidRPr="00E932CD">
        <w:rPr>
          <w:rFonts w:asciiTheme="minorHAnsi" w:eastAsia="Calibri" w:hAnsiTheme="minorHAnsi" w:cstheme="minorHAnsi"/>
          <w:noProof w:val="0"/>
          <w:color w:val="000000"/>
          <w:sz w:val="22"/>
          <w:lang w:val="es-ES"/>
        </w:rPr>
        <w:t xml:space="preserve"> según modelo normalizado.</w:t>
      </w:r>
    </w:p>
    <w:p w:rsidR="00A0721A" w:rsidRPr="00E932CD" w:rsidRDefault="00A0721A" w:rsidP="00A0721A">
      <w:pPr>
        <w:autoSpaceDE w:val="0"/>
        <w:autoSpaceDN w:val="0"/>
        <w:adjustRightInd w:val="0"/>
        <w:spacing w:line="240" w:lineRule="auto"/>
        <w:ind w:left="-567" w:right="-568"/>
        <w:rPr>
          <w:rFonts w:asciiTheme="minorHAnsi" w:eastAsia="Calibri" w:hAnsiTheme="minorHAnsi" w:cstheme="minorHAnsi"/>
          <w:noProof w:val="0"/>
          <w:color w:val="000000"/>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Pr="00E932CD">
        <w:rPr>
          <w:rFonts w:asciiTheme="minorHAnsi" w:eastAsia="Calibri" w:hAnsiTheme="minorHAnsi" w:cstheme="minorHAnsi"/>
          <w:b/>
          <w:noProof w:val="0"/>
          <w:color w:val="000000"/>
          <w:sz w:val="22"/>
          <w:lang w:val="es-ES"/>
        </w:rPr>
        <w:t>Plantilla del detalle de la inversión según modalidad y tipo de IVA</w:t>
      </w:r>
      <w:r w:rsidRPr="00E932CD">
        <w:rPr>
          <w:rFonts w:asciiTheme="minorHAnsi" w:eastAsia="Calibri" w:hAnsiTheme="minorHAnsi" w:cstheme="minorHAnsi"/>
          <w:noProof w:val="0"/>
          <w:color w:val="000000"/>
          <w:sz w:val="22"/>
          <w:lang w:val="es-ES"/>
        </w:rPr>
        <w:t xml:space="preserve"> mediante </w:t>
      </w:r>
      <w:r w:rsidRPr="00E932CD">
        <w:rPr>
          <w:rFonts w:asciiTheme="minorHAnsi" w:eastAsia="Calibri" w:hAnsiTheme="minorHAnsi" w:cstheme="minorHAnsi"/>
          <w:b/>
          <w:noProof w:val="0"/>
          <w:color w:val="000000"/>
          <w:sz w:val="22"/>
          <w:lang w:val="es-ES"/>
        </w:rPr>
        <w:t>modelo normalizado</w:t>
      </w:r>
      <w:r w:rsidRPr="00E932CD">
        <w:rPr>
          <w:rFonts w:asciiTheme="minorHAnsi" w:eastAsia="Calibri" w:hAnsiTheme="minorHAnsi" w:cstheme="minorHAnsi"/>
          <w:noProof w:val="0"/>
          <w:color w:val="000000"/>
          <w:sz w:val="22"/>
          <w:lang w:val="es-ES"/>
        </w:rPr>
        <w:t>.</w:t>
      </w:r>
    </w:p>
    <w:p w:rsidR="00575C37" w:rsidRPr="00E932CD" w:rsidRDefault="00391FB2" w:rsidP="00532F97">
      <w:pPr>
        <w:autoSpaceDE w:val="0"/>
        <w:autoSpaceDN w:val="0"/>
        <w:adjustRightInd w:val="0"/>
        <w:spacing w:line="240" w:lineRule="auto"/>
        <w:ind w:left="-567" w:right="-568"/>
        <w:jc w:val="both"/>
        <w:rPr>
          <w:rFonts w:asciiTheme="minorHAnsi" w:eastAsia="Calibri" w:hAnsiTheme="minorHAnsi" w:cstheme="minorHAnsi"/>
          <w:b/>
          <w:noProof w:val="0"/>
          <w:color w:val="000000"/>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00E932CD" w:rsidRPr="00E932CD">
        <w:rPr>
          <w:rFonts w:asciiTheme="minorHAnsi" w:hAnsiTheme="minorHAnsi" w:cstheme="minorHAnsi"/>
          <w:sz w:val="22"/>
          <w:lang w:val="es-ES"/>
        </w:rPr>
      </w:r>
      <w:r w:rsidR="00E932CD"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00A0721A" w:rsidRPr="00E932CD">
        <w:rPr>
          <w:rFonts w:asciiTheme="minorHAnsi" w:eastAsia="Calibri" w:hAnsiTheme="minorHAnsi" w:cstheme="minorHAnsi"/>
          <w:b/>
          <w:noProof w:val="0"/>
          <w:color w:val="000000"/>
          <w:sz w:val="22"/>
          <w:lang w:val="es-ES"/>
        </w:rPr>
        <w:t>La lice</w:t>
      </w:r>
      <w:r w:rsidR="00575C37" w:rsidRPr="00E932CD">
        <w:rPr>
          <w:rFonts w:asciiTheme="minorHAnsi" w:eastAsia="Calibri" w:hAnsiTheme="minorHAnsi" w:cstheme="minorHAnsi"/>
          <w:b/>
          <w:noProof w:val="0"/>
          <w:color w:val="000000"/>
          <w:sz w:val="22"/>
          <w:lang w:val="es-ES"/>
        </w:rPr>
        <w:t xml:space="preserve">ncia </w:t>
      </w:r>
      <w:r w:rsidR="003C6305" w:rsidRPr="00E932CD">
        <w:rPr>
          <w:rFonts w:asciiTheme="minorHAnsi" w:eastAsia="Calibri" w:hAnsiTheme="minorHAnsi" w:cstheme="minorHAnsi"/>
          <w:b/>
          <w:noProof w:val="0"/>
          <w:color w:val="000000"/>
          <w:sz w:val="22"/>
          <w:lang w:val="es-ES"/>
        </w:rPr>
        <w:t>d</w:t>
      </w:r>
      <w:r w:rsidR="00A0721A" w:rsidRPr="00E932CD">
        <w:rPr>
          <w:rFonts w:asciiTheme="minorHAnsi" w:eastAsia="Calibri" w:hAnsiTheme="minorHAnsi" w:cstheme="minorHAnsi"/>
          <w:b/>
          <w:noProof w:val="0"/>
          <w:color w:val="000000"/>
          <w:sz w:val="22"/>
          <w:lang w:val="es-ES"/>
        </w:rPr>
        <w:t>e actividades o títu</w:t>
      </w:r>
      <w:r w:rsidR="003C6305" w:rsidRPr="00E932CD">
        <w:rPr>
          <w:rFonts w:asciiTheme="minorHAnsi" w:eastAsia="Calibri" w:hAnsiTheme="minorHAnsi" w:cstheme="minorHAnsi"/>
          <w:b/>
          <w:noProof w:val="0"/>
          <w:color w:val="000000"/>
          <w:sz w:val="22"/>
          <w:lang w:val="es-ES"/>
        </w:rPr>
        <w:t>l</w:t>
      </w:r>
      <w:r w:rsidR="00A0721A" w:rsidRPr="00E932CD">
        <w:rPr>
          <w:rFonts w:asciiTheme="minorHAnsi" w:eastAsia="Calibri" w:hAnsiTheme="minorHAnsi" w:cstheme="minorHAnsi"/>
          <w:b/>
          <w:noProof w:val="0"/>
          <w:color w:val="000000"/>
          <w:sz w:val="22"/>
          <w:lang w:val="es-ES"/>
        </w:rPr>
        <w:t>o</w:t>
      </w:r>
      <w:r w:rsidR="003C6305" w:rsidRPr="00E932CD">
        <w:rPr>
          <w:rFonts w:asciiTheme="minorHAnsi" w:eastAsia="Calibri" w:hAnsiTheme="minorHAnsi" w:cstheme="minorHAnsi"/>
          <w:b/>
          <w:noProof w:val="0"/>
          <w:color w:val="000000"/>
          <w:sz w:val="22"/>
          <w:lang w:val="es-ES"/>
        </w:rPr>
        <w:t xml:space="preserve"> habilitant</w:t>
      </w:r>
      <w:r w:rsidR="00A0721A" w:rsidRPr="00E932CD">
        <w:rPr>
          <w:rFonts w:asciiTheme="minorHAnsi" w:eastAsia="Calibri" w:hAnsiTheme="minorHAnsi" w:cstheme="minorHAnsi"/>
          <w:b/>
          <w:noProof w:val="0"/>
          <w:color w:val="000000"/>
          <w:sz w:val="22"/>
          <w:lang w:val="es-ES"/>
        </w:rPr>
        <w:t>e</w:t>
      </w:r>
      <w:r w:rsidR="003C6305" w:rsidRPr="00E932CD">
        <w:rPr>
          <w:rFonts w:asciiTheme="minorHAnsi" w:eastAsia="Calibri" w:hAnsiTheme="minorHAnsi" w:cstheme="minorHAnsi"/>
          <w:b/>
          <w:noProof w:val="0"/>
          <w:color w:val="000000"/>
          <w:sz w:val="22"/>
          <w:lang w:val="es-ES"/>
        </w:rPr>
        <w:t xml:space="preserve"> </w:t>
      </w:r>
      <w:r w:rsidR="00A0721A" w:rsidRPr="00E932CD">
        <w:rPr>
          <w:rFonts w:asciiTheme="minorHAnsi" w:eastAsia="Calibri" w:hAnsiTheme="minorHAnsi" w:cstheme="minorHAnsi"/>
          <w:noProof w:val="0"/>
          <w:color w:val="000000"/>
          <w:sz w:val="22"/>
          <w:lang w:val="es-ES"/>
        </w:rPr>
        <w:t>que permita la reali</w:t>
      </w:r>
      <w:r w:rsidR="003C6305" w:rsidRPr="00E932CD">
        <w:rPr>
          <w:rFonts w:asciiTheme="minorHAnsi" w:eastAsia="Calibri" w:hAnsiTheme="minorHAnsi" w:cstheme="minorHAnsi"/>
          <w:noProof w:val="0"/>
          <w:color w:val="000000"/>
          <w:sz w:val="22"/>
          <w:lang w:val="es-ES"/>
        </w:rPr>
        <w:t>zació</w:t>
      </w:r>
      <w:r w:rsidR="00A0721A" w:rsidRPr="00E932CD">
        <w:rPr>
          <w:rFonts w:asciiTheme="minorHAnsi" w:eastAsia="Calibri" w:hAnsiTheme="minorHAnsi" w:cstheme="minorHAnsi"/>
          <w:noProof w:val="0"/>
          <w:color w:val="000000"/>
          <w:sz w:val="22"/>
          <w:lang w:val="es-ES"/>
        </w:rPr>
        <w:t>n</w:t>
      </w:r>
      <w:r w:rsidR="003C6305" w:rsidRPr="00E932CD">
        <w:rPr>
          <w:rFonts w:asciiTheme="minorHAnsi" w:eastAsia="Calibri" w:hAnsiTheme="minorHAnsi" w:cstheme="minorHAnsi"/>
          <w:noProof w:val="0"/>
          <w:color w:val="000000"/>
          <w:sz w:val="22"/>
          <w:lang w:val="es-ES"/>
        </w:rPr>
        <w:t xml:space="preserve"> </w:t>
      </w:r>
      <w:r w:rsidR="00575C37" w:rsidRPr="00E932CD">
        <w:rPr>
          <w:rFonts w:asciiTheme="minorHAnsi" w:eastAsia="Calibri" w:hAnsiTheme="minorHAnsi" w:cstheme="minorHAnsi"/>
          <w:b/>
          <w:noProof w:val="0"/>
          <w:color w:val="000000"/>
          <w:sz w:val="22"/>
          <w:lang w:val="es-ES"/>
        </w:rPr>
        <w:t>d</w:t>
      </w:r>
      <w:r w:rsidR="00E77D56" w:rsidRPr="00E932CD">
        <w:rPr>
          <w:rFonts w:asciiTheme="minorHAnsi" w:eastAsia="Calibri" w:hAnsiTheme="minorHAnsi" w:cstheme="minorHAnsi"/>
          <w:b/>
          <w:noProof w:val="0"/>
          <w:color w:val="000000"/>
          <w:sz w:val="22"/>
          <w:lang w:val="es-ES"/>
        </w:rPr>
        <w:t>e música en vi</w:t>
      </w:r>
      <w:r w:rsidR="00A0721A" w:rsidRPr="00E932CD">
        <w:rPr>
          <w:rFonts w:asciiTheme="minorHAnsi" w:eastAsia="Calibri" w:hAnsiTheme="minorHAnsi" w:cstheme="minorHAnsi"/>
          <w:b/>
          <w:noProof w:val="0"/>
          <w:color w:val="000000"/>
          <w:sz w:val="22"/>
          <w:lang w:val="es-ES"/>
        </w:rPr>
        <w:t>vo</w:t>
      </w:r>
      <w:r w:rsidR="006F343D" w:rsidRPr="00E932CD">
        <w:rPr>
          <w:rFonts w:asciiTheme="minorHAnsi" w:eastAsia="Calibri" w:hAnsiTheme="minorHAnsi" w:cstheme="minorHAnsi"/>
          <w:b/>
          <w:noProof w:val="0"/>
          <w:color w:val="000000"/>
          <w:sz w:val="22"/>
          <w:lang w:val="es-ES"/>
        </w:rPr>
        <w:t xml:space="preserve"> (un</w:t>
      </w:r>
      <w:r w:rsidR="00A0721A" w:rsidRPr="00E932CD">
        <w:rPr>
          <w:rFonts w:asciiTheme="minorHAnsi" w:eastAsia="Calibri" w:hAnsiTheme="minorHAnsi" w:cstheme="minorHAnsi"/>
          <w:b/>
          <w:noProof w:val="0"/>
          <w:color w:val="000000"/>
          <w:sz w:val="22"/>
          <w:lang w:val="es-ES"/>
        </w:rPr>
        <w:t>o</w:t>
      </w:r>
      <w:r w:rsidR="006F343D" w:rsidRPr="00E932CD">
        <w:rPr>
          <w:rFonts w:asciiTheme="minorHAnsi" w:eastAsia="Calibri" w:hAnsiTheme="minorHAnsi" w:cstheme="minorHAnsi"/>
          <w:b/>
          <w:noProof w:val="0"/>
          <w:color w:val="000000"/>
          <w:sz w:val="22"/>
          <w:lang w:val="es-ES"/>
        </w:rPr>
        <w:t xml:space="preserve"> de</w:t>
      </w:r>
      <w:r w:rsidR="00A0721A" w:rsidRPr="00E932CD">
        <w:rPr>
          <w:rFonts w:asciiTheme="minorHAnsi" w:eastAsia="Calibri" w:hAnsiTheme="minorHAnsi" w:cstheme="minorHAnsi"/>
          <w:b/>
          <w:noProof w:val="0"/>
          <w:color w:val="000000"/>
          <w:sz w:val="22"/>
          <w:lang w:val="es-ES"/>
        </w:rPr>
        <w:t xml:space="preserve"> </w:t>
      </w:r>
      <w:r w:rsidR="006F343D" w:rsidRPr="00E932CD">
        <w:rPr>
          <w:rFonts w:asciiTheme="minorHAnsi" w:eastAsia="Calibri" w:hAnsiTheme="minorHAnsi" w:cstheme="minorHAnsi"/>
          <w:b/>
          <w:noProof w:val="0"/>
          <w:color w:val="000000"/>
          <w:sz w:val="22"/>
          <w:lang w:val="es-ES"/>
        </w:rPr>
        <w:t>l</w:t>
      </w:r>
      <w:r w:rsidR="00A0721A" w:rsidRPr="00E932CD">
        <w:rPr>
          <w:rFonts w:asciiTheme="minorHAnsi" w:eastAsia="Calibri" w:hAnsiTheme="minorHAnsi" w:cstheme="minorHAnsi"/>
          <w:b/>
          <w:noProof w:val="0"/>
          <w:color w:val="000000"/>
          <w:sz w:val="22"/>
          <w:lang w:val="es-ES"/>
        </w:rPr>
        <w:t>o</w:t>
      </w:r>
      <w:r w:rsidR="006F343D" w:rsidRPr="00E932CD">
        <w:rPr>
          <w:rFonts w:asciiTheme="minorHAnsi" w:eastAsia="Calibri" w:hAnsiTheme="minorHAnsi" w:cstheme="minorHAnsi"/>
          <w:b/>
          <w:noProof w:val="0"/>
          <w:color w:val="000000"/>
          <w:sz w:val="22"/>
          <w:lang w:val="es-ES"/>
        </w:rPr>
        <w:t>s do</w:t>
      </w:r>
      <w:r w:rsidR="00A57B26" w:rsidRPr="00E932CD">
        <w:rPr>
          <w:rFonts w:asciiTheme="minorHAnsi" w:eastAsia="Calibri" w:hAnsiTheme="minorHAnsi" w:cstheme="minorHAnsi"/>
          <w:b/>
          <w:noProof w:val="0"/>
          <w:color w:val="000000"/>
          <w:sz w:val="22"/>
          <w:lang w:val="es-ES"/>
        </w:rPr>
        <w:t>s document</w:t>
      </w:r>
      <w:r w:rsidR="00A0721A" w:rsidRPr="00E932CD">
        <w:rPr>
          <w:rFonts w:asciiTheme="minorHAnsi" w:eastAsia="Calibri" w:hAnsiTheme="minorHAnsi" w:cstheme="minorHAnsi"/>
          <w:b/>
          <w:noProof w:val="0"/>
          <w:color w:val="000000"/>
          <w:sz w:val="22"/>
          <w:lang w:val="es-ES"/>
        </w:rPr>
        <w:t>o</w:t>
      </w:r>
      <w:r w:rsidR="00A57B26" w:rsidRPr="00E932CD">
        <w:rPr>
          <w:rFonts w:asciiTheme="minorHAnsi" w:eastAsia="Calibri" w:hAnsiTheme="minorHAnsi" w:cstheme="minorHAnsi"/>
          <w:b/>
          <w:noProof w:val="0"/>
          <w:color w:val="000000"/>
          <w:sz w:val="22"/>
          <w:lang w:val="es-ES"/>
        </w:rPr>
        <w:t>s</w:t>
      </w:r>
      <w:r w:rsidR="00D27B35" w:rsidRPr="00E932CD">
        <w:rPr>
          <w:rFonts w:asciiTheme="minorHAnsi" w:eastAsia="Calibri" w:hAnsiTheme="minorHAnsi" w:cstheme="minorHAnsi"/>
          <w:b/>
          <w:noProof w:val="0"/>
          <w:color w:val="000000"/>
          <w:sz w:val="22"/>
          <w:lang w:val="es-ES"/>
        </w:rPr>
        <w:t>)</w:t>
      </w:r>
      <w:r w:rsidRPr="00E932CD">
        <w:rPr>
          <w:rFonts w:asciiTheme="minorHAnsi" w:eastAsia="Calibri" w:hAnsiTheme="minorHAnsi" w:cstheme="minorHAnsi"/>
          <w:b/>
          <w:noProof w:val="0"/>
          <w:color w:val="000000"/>
          <w:sz w:val="22"/>
          <w:lang w:val="es-ES"/>
        </w:rPr>
        <w:t>:</w:t>
      </w:r>
    </w:p>
    <w:p w:rsidR="00D27B35" w:rsidRPr="00E932CD" w:rsidRDefault="00A0721A" w:rsidP="00AC04BC">
      <w:pPr>
        <w:pStyle w:val="Pargrafdellista"/>
        <w:numPr>
          <w:ilvl w:val="0"/>
          <w:numId w:val="10"/>
        </w:numPr>
        <w:autoSpaceDE w:val="0"/>
        <w:autoSpaceDN w:val="0"/>
        <w:adjustRightInd w:val="0"/>
        <w:spacing w:after="0" w:line="240" w:lineRule="auto"/>
        <w:ind w:left="142" w:right="-568"/>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noProof w:val="0"/>
          <w:color w:val="000000"/>
          <w:sz w:val="22"/>
          <w:lang w:val="es-ES"/>
        </w:rPr>
        <w:t>Número identificador de la licencia de actividade</w:t>
      </w:r>
      <w:r w:rsidR="00D27B35" w:rsidRPr="00E932CD">
        <w:rPr>
          <w:rFonts w:asciiTheme="minorHAnsi" w:eastAsia="Calibri" w:hAnsiTheme="minorHAnsi" w:cstheme="minorHAnsi"/>
          <w:noProof w:val="0"/>
          <w:color w:val="000000"/>
          <w:sz w:val="22"/>
          <w:lang w:val="es-ES"/>
        </w:rPr>
        <w:t>s existent</w:t>
      </w:r>
      <w:r w:rsidRPr="00E932CD">
        <w:rPr>
          <w:rFonts w:asciiTheme="minorHAnsi" w:eastAsia="Calibri" w:hAnsiTheme="minorHAnsi" w:cstheme="minorHAnsi"/>
          <w:noProof w:val="0"/>
          <w:color w:val="000000"/>
          <w:sz w:val="22"/>
          <w:lang w:val="es-ES"/>
        </w:rPr>
        <w:t>e</w:t>
      </w:r>
      <w:r w:rsidR="00D27B35" w:rsidRPr="00E932CD">
        <w:rPr>
          <w:rFonts w:asciiTheme="minorHAnsi" w:eastAsia="Calibri" w:hAnsiTheme="minorHAnsi" w:cstheme="minorHAnsi"/>
          <w:noProof w:val="0"/>
          <w:color w:val="000000"/>
          <w:sz w:val="22"/>
          <w:lang w:val="es-ES"/>
        </w:rPr>
        <w:t>.</w:t>
      </w:r>
    </w:p>
    <w:p w:rsidR="00D27B35" w:rsidRPr="00E932CD" w:rsidRDefault="00D27B35" w:rsidP="00AC04BC">
      <w:pPr>
        <w:pStyle w:val="Pargrafdellista"/>
        <w:numPr>
          <w:ilvl w:val="0"/>
          <w:numId w:val="10"/>
        </w:numPr>
        <w:autoSpaceDE w:val="0"/>
        <w:autoSpaceDN w:val="0"/>
        <w:adjustRightInd w:val="0"/>
        <w:spacing w:after="0" w:line="240" w:lineRule="auto"/>
        <w:ind w:left="142" w:right="-568"/>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noProof w:val="0"/>
          <w:color w:val="000000"/>
          <w:sz w:val="22"/>
          <w:lang w:val="es-ES"/>
        </w:rPr>
        <w:t>Documentació</w:t>
      </w:r>
      <w:r w:rsidR="00A0721A" w:rsidRPr="00E932CD">
        <w:rPr>
          <w:rFonts w:asciiTheme="minorHAnsi" w:eastAsia="Calibri" w:hAnsiTheme="minorHAnsi" w:cstheme="minorHAnsi"/>
          <w:noProof w:val="0"/>
          <w:color w:val="000000"/>
          <w:sz w:val="22"/>
          <w:lang w:val="es-ES"/>
        </w:rPr>
        <w:t>n</w:t>
      </w:r>
      <w:r w:rsidRPr="00E932CD">
        <w:rPr>
          <w:rFonts w:asciiTheme="minorHAnsi" w:eastAsia="Calibri" w:hAnsiTheme="minorHAnsi" w:cstheme="minorHAnsi"/>
          <w:noProof w:val="0"/>
          <w:color w:val="000000"/>
          <w:sz w:val="22"/>
          <w:lang w:val="es-ES"/>
        </w:rPr>
        <w:t xml:space="preserve"> </w:t>
      </w:r>
      <w:r w:rsidR="00A0721A" w:rsidRPr="00E932CD">
        <w:rPr>
          <w:rFonts w:asciiTheme="minorHAnsi" w:eastAsia="Calibri" w:hAnsiTheme="minorHAnsi" w:cstheme="minorHAnsi"/>
          <w:noProof w:val="0"/>
          <w:color w:val="000000"/>
          <w:sz w:val="22"/>
          <w:lang w:val="es-ES"/>
        </w:rPr>
        <w:t>de haber iniciado el trá</w:t>
      </w:r>
      <w:r w:rsidRPr="00E932CD">
        <w:rPr>
          <w:rFonts w:asciiTheme="minorHAnsi" w:eastAsia="Calibri" w:hAnsiTheme="minorHAnsi" w:cstheme="minorHAnsi"/>
          <w:noProof w:val="0"/>
          <w:color w:val="000000"/>
          <w:sz w:val="22"/>
          <w:lang w:val="es-ES"/>
        </w:rPr>
        <w:t>mit</w:t>
      </w:r>
      <w:r w:rsidR="00A0721A" w:rsidRPr="00E932CD">
        <w:rPr>
          <w:rFonts w:asciiTheme="minorHAnsi" w:eastAsia="Calibri" w:hAnsiTheme="minorHAnsi" w:cstheme="minorHAnsi"/>
          <w:noProof w:val="0"/>
          <w:color w:val="000000"/>
          <w:sz w:val="22"/>
          <w:lang w:val="es-ES"/>
        </w:rPr>
        <w:t xml:space="preserve">e para la </w:t>
      </w:r>
      <w:r w:rsidRPr="00E932CD">
        <w:rPr>
          <w:rFonts w:asciiTheme="minorHAnsi" w:eastAsia="Calibri" w:hAnsiTheme="minorHAnsi" w:cstheme="minorHAnsi"/>
          <w:noProof w:val="0"/>
          <w:color w:val="000000"/>
          <w:sz w:val="22"/>
          <w:lang w:val="es-ES"/>
        </w:rPr>
        <w:t>obtenció</w:t>
      </w:r>
      <w:r w:rsidR="00A0721A" w:rsidRPr="00E932CD">
        <w:rPr>
          <w:rFonts w:asciiTheme="minorHAnsi" w:eastAsia="Calibri" w:hAnsiTheme="minorHAnsi" w:cstheme="minorHAnsi"/>
          <w:noProof w:val="0"/>
          <w:color w:val="000000"/>
          <w:sz w:val="22"/>
          <w:lang w:val="es-ES"/>
        </w:rPr>
        <w:t xml:space="preserve">n de la licencia (presentar </w:t>
      </w:r>
      <w:r w:rsidRPr="00E932CD">
        <w:rPr>
          <w:rFonts w:asciiTheme="minorHAnsi" w:eastAsia="Calibri" w:hAnsiTheme="minorHAnsi" w:cstheme="minorHAnsi"/>
          <w:noProof w:val="0"/>
          <w:color w:val="000000"/>
          <w:sz w:val="22"/>
          <w:lang w:val="es-ES"/>
        </w:rPr>
        <w:t>l</w:t>
      </w:r>
      <w:r w:rsidR="00A0721A" w:rsidRPr="00E932CD">
        <w:rPr>
          <w:rFonts w:asciiTheme="minorHAnsi" w:eastAsia="Calibri" w:hAnsiTheme="minorHAnsi" w:cstheme="minorHAnsi"/>
          <w:noProof w:val="0"/>
          <w:color w:val="000000"/>
          <w:sz w:val="22"/>
          <w:lang w:val="es-ES"/>
        </w:rPr>
        <w:t>o</w:t>
      </w:r>
      <w:r w:rsidRPr="00E932CD">
        <w:rPr>
          <w:rFonts w:asciiTheme="minorHAnsi" w:eastAsia="Calibri" w:hAnsiTheme="minorHAnsi" w:cstheme="minorHAnsi"/>
          <w:noProof w:val="0"/>
          <w:color w:val="000000"/>
          <w:sz w:val="22"/>
          <w:lang w:val="es-ES"/>
        </w:rPr>
        <w:t>s dos document</w:t>
      </w:r>
      <w:r w:rsidR="00A0721A" w:rsidRPr="00E932CD">
        <w:rPr>
          <w:rFonts w:asciiTheme="minorHAnsi" w:eastAsia="Calibri" w:hAnsiTheme="minorHAnsi" w:cstheme="minorHAnsi"/>
          <w:noProof w:val="0"/>
          <w:color w:val="000000"/>
          <w:sz w:val="22"/>
          <w:lang w:val="es-ES"/>
        </w:rPr>
        <w:t>o</w:t>
      </w:r>
      <w:r w:rsidRPr="00E932CD">
        <w:rPr>
          <w:rFonts w:asciiTheme="minorHAnsi" w:eastAsia="Calibri" w:hAnsiTheme="minorHAnsi" w:cstheme="minorHAnsi"/>
          <w:noProof w:val="0"/>
          <w:color w:val="000000"/>
          <w:sz w:val="22"/>
          <w:lang w:val="es-ES"/>
        </w:rPr>
        <w:t>s):</w:t>
      </w:r>
    </w:p>
    <w:p w:rsidR="00D27B35" w:rsidRPr="00E932CD" w:rsidRDefault="00A0721A" w:rsidP="00AC04BC">
      <w:pPr>
        <w:pStyle w:val="Pargrafdellista"/>
        <w:numPr>
          <w:ilvl w:val="1"/>
          <w:numId w:val="10"/>
        </w:numPr>
        <w:autoSpaceDE w:val="0"/>
        <w:autoSpaceDN w:val="0"/>
        <w:adjustRightInd w:val="0"/>
        <w:spacing w:after="0" w:line="240" w:lineRule="auto"/>
        <w:ind w:left="709" w:right="-568" w:hanging="425"/>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El proyecto de actividade</w:t>
      </w:r>
      <w:r w:rsidR="00D27B35" w:rsidRPr="00E932CD">
        <w:rPr>
          <w:rFonts w:asciiTheme="minorHAnsi" w:eastAsia="Calibri" w:hAnsiTheme="minorHAnsi" w:cstheme="minorHAnsi"/>
          <w:b/>
          <w:noProof w:val="0"/>
          <w:color w:val="000000"/>
          <w:sz w:val="22"/>
          <w:lang w:val="es-ES"/>
        </w:rPr>
        <w:t>s complet</w:t>
      </w:r>
      <w:r w:rsidRPr="00E932CD">
        <w:rPr>
          <w:rFonts w:asciiTheme="minorHAnsi" w:eastAsia="Calibri" w:hAnsiTheme="minorHAnsi" w:cstheme="minorHAnsi"/>
          <w:b/>
          <w:noProof w:val="0"/>
          <w:color w:val="000000"/>
          <w:sz w:val="22"/>
          <w:lang w:val="es-ES"/>
        </w:rPr>
        <w:t>o</w:t>
      </w:r>
      <w:r w:rsidR="00D27B35" w:rsidRPr="00E932CD">
        <w:rPr>
          <w:rFonts w:asciiTheme="minorHAnsi" w:eastAsia="Calibri" w:hAnsiTheme="minorHAnsi" w:cstheme="minorHAnsi"/>
          <w:noProof w:val="0"/>
          <w:color w:val="000000"/>
          <w:sz w:val="22"/>
          <w:lang w:val="es-ES"/>
        </w:rPr>
        <w:t>.</w:t>
      </w:r>
    </w:p>
    <w:p w:rsidR="00622CA5" w:rsidRPr="00E932CD" w:rsidRDefault="00E77D56" w:rsidP="00622CA5">
      <w:pPr>
        <w:pStyle w:val="Pargrafdellista"/>
        <w:numPr>
          <w:ilvl w:val="1"/>
          <w:numId w:val="10"/>
        </w:numPr>
        <w:autoSpaceDE w:val="0"/>
        <w:autoSpaceDN w:val="0"/>
        <w:adjustRightInd w:val="0"/>
        <w:spacing w:after="0" w:line="240" w:lineRule="auto"/>
        <w:ind w:left="709" w:right="-568" w:hanging="425"/>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 xml:space="preserve">El </w:t>
      </w:r>
      <w:r w:rsidR="00A0721A" w:rsidRPr="00E932CD">
        <w:rPr>
          <w:rFonts w:asciiTheme="minorHAnsi" w:eastAsia="Calibri" w:hAnsiTheme="minorHAnsi" w:cstheme="minorHAnsi"/>
          <w:b/>
          <w:noProof w:val="0"/>
          <w:color w:val="000000"/>
          <w:sz w:val="22"/>
          <w:lang w:val="es-ES"/>
        </w:rPr>
        <w:t>contrato</w:t>
      </w:r>
      <w:r w:rsidRPr="00E932CD">
        <w:rPr>
          <w:rFonts w:asciiTheme="minorHAnsi" w:eastAsia="Calibri" w:hAnsiTheme="minorHAnsi" w:cstheme="minorHAnsi"/>
          <w:noProof w:val="0"/>
          <w:color w:val="000000"/>
          <w:sz w:val="22"/>
          <w:lang w:val="es-ES"/>
        </w:rPr>
        <w:t xml:space="preserve">, </w:t>
      </w:r>
      <w:r w:rsidR="00A0721A" w:rsidRPr="00E932CD">
        <w:rPr>
          <w:rFonts w:asciiTheme="minorHAnsi" w:eastAsia="Calibri" w:hAnsiTheme="minorHAnsi" w:cstheme="minorHAnsi"/>
          <w:noProof w:val="0"/>
          <w:color w:val="000000"/>
          <w:sz w:val="22"/>
          <w:lang w:val="es-ES"/>
        </w:rPr>
        <w:t>firmado por el titular que so</w:t>
      </w:r>
      <w:r w:rsidRPr="00E932CD">
        <w:rPr>
          <w:rFonts w:asciiTheme="minorHAnsi" w:eastAsia="Calibri" w:hAnsiTheme="minorHAnsi" w:cstheme="minorHAnsi"/>
          <w:noProof w:val="0"/>
          <w:color w:val="000000"/>
          <w:sz w:val="22"/>
          <w:lang w:val="es-ES"/>
        </w:rPr>
        <w:t>licita la subvenció</w:t>
      </w:r>
      <w:r w:rsidR="00A0721A" w:rsidRPr="00E932CD">
        <w:rPr>
          <w:rFonts w:asciiTheme="minorHAnsi" w:eastAsia="Calibri" w:hAnsiTheme="minorHAnsi" w:cstheme="minorHAnsi"/>
          <w:noProof w:val="0"/>
          <w:color w:val="000000"/>
          <w:sz w:val="22"/>
          <w:lang w:val="es-ES"/>
        </w:rPr>
        <w:t>n</w:t>
      </w:r>
      <w:r w:rsidRPr="00E932CD">
        <w:rPr>
          <w:rFonts w:asciiTheme="minorHAnsi" w:eastAsia="Calibri" w:hAnsiTheme="minorHAnsi" w:cstheme="minorHAnsi"/>
          <w:noProof w:val="0"/>
          <w:color w:val="000000"/>
          <w:sz w:val="22"/>
          <w:lang w:val="es-ES"/>
        </w:rPr>
        <w:t xml:space="preserve">, </w:t>
      </w:r>
      <w:r w:rsidR="00A0721A" w:rsidRPr="00E932CD">
        <w:rPr>
          <w:rFonts w:asciiTheme="minorHAnsi" w:eastAsia="Calibri" w:hAnsiTheme="minorHAnsi" w:cstheme="minorHAnsi"/>
          <w:b/>
          <w:noProof w:val="0"/>
          <w:color w:val="000000"/>
          <w:sz w:val="22"/>
          <w:lang w:val="es-ES"/>
        </w:rPr>
        <w:t>con</w:t>
      </w:r>
      <w:r w:rsidRPr="00E932CD">
        <w:rPr>
          <w:rFonts w:asciiTheme="minorHAnsi" w:eastAsia="Calibri" w:hAnsiTheme="minorHAnsi" w:cstheme="minorHAnsi"/>
          <w:b/>
          <w:noProof w:val="0"/>
          <w:color w:val="000000"/>
          <w:sz w:val="22"/>
          <w:lang w:val="es-ES"/>
        </w:rPr>
        <w:t xml:space="preserve"> una</w:t>
      </w:r>
      <w:r w:rsidR="006F343D" w:rsidRPr="00E932CD">
        <w:rPr>
          <w:rFonts w:asciiTheme="minorHAnsi" w:eastAsia="Calibri" w:hAnsiTheme="minorHAnsi" w:cstheme="minorHAnsi"/>
          <w:noProof w:val="0"/>
          <w:color w:val="000000"/>
          <w:sz w:val="22"/>
          <w:lang w:val="es-ES"/>
        </w:rPr>
        <w:t xml:space="preserve"> </w:t>
      </w:r>
      <w:r w:rsidR="006F343D" w:rsidRPr="00E932CD">
        <w:rPr>
          <w:rFonts w:asciiTheme="minorHAnsi" w:eastAsia="Calibri" w:hAnsiTheme="minorHAnsi" w:cstheme="minorHAnsi"/>
          <w:b/>
          <w:noProof w:val="0"/>
          <w:color w:val="000000"/>
          <w:sz w:val="22"/>
          <w:lang w:val="es-ES"/>
        </w:rPr>
        <w:t>enti</w:t>
      </w:r>
      <w:r w:rsidR="00A0721A" w:rsidRPr="00E932CD">
        <w:rPr>
          <w:rFonts w:asciiTheme="minorHAnsi" w:eastAsia="Calibri" w:hAnsiTheme="minorHAnsi" w:cstheme="minorHAnsi"/>
          <w:b/>
          <w:noProof w:val="0"/>
          <w:color w:val="000000"/>
          <w:sz w:val="22"/>
          <w:lang w:val="es-ES"/>
        </w:rPr>
        <w:t>d</w:t>
      </w:r>
      <w:r w:rsidR="006F343D" w:rsidRPr="00E932CD">
        <w:rPr>
          <w:rFonts w:asciiTheme="minorHAnsi" w:eastAsia="Calibri" w:hAnsiTheme="minorHAnsi" w:cstheme="minorHAnsi"/>
          <w:b/>
          <w:noProof w:val="0"/>
          <w:color w:val="000000"/>
          <w:sz w:val="22"/>
          <w:lang w:val="es-ES"/>
        </w:rPr>
        <w:t>a</w:t>
      </w:r>
      <w:r w:rsidR="00A0721A" w:rsidRPr="00E932CD">
        <w:rPr>
          <w:rFonts w:asciiTheme="minorHAnsi" w:eastAsia="Calibri" w:hAnsiTheme="minorHAnsi" w:cstheme="minorHAnsi"/>
          <w:b/>
          <w:noProof w:val="0"/>
          <w:color w:val="000000"/>
          <w:sz w:val="22"/>
          <w:lang w:val="es-ES"/>
        </w:rPr>
        <w:t>d</w:t>
      </w:r>
      <w:r w:rsidR="006F343D" w:rsidRPr="00E932CD">
        <w:rPr>
          <w:rFonts w:asciiTheme="minorHAnsi" w:eastAsia="Calibri" w:hAnsiTheme="minorHAnsi" w:cstheme="minorHAnsi"/>
          <w:b/>
          <w:noProof w:val="0"/>
          <w:color w:val="000000"/>
          <w:sz w:val="22"/>
          <w:lang w:val="es-ES"/>
        </w:rPr>
        <w:t xml:space="preserve"> ambiental de control</w:t>
      </w:r>
      <w:r w:rsidRPr="00E932CD">
        <w:rPr>
          <w:rFonts w:asciiTheme="minorHAnsi" w:eastAsia="Calibri" w:hAnsiTheme="minorHAnsi" w:cstheme="minorHAnsi"/>
          <w:b/>
          <w:noProof w:val="0"/>
          <w:color w:val="000000"/>
          <w:sz w:val="22"/>
          <w:lang w:val="es-ES"/>
        </w:rPr>
        <w:t xml:space="preserve"> </w:t>
      </w:r>
      <w:r w:rsidR="006F343D" w:rsidRPr="00E932CD">
        <w:rPr>
          <w:rFonts w:asciiTheme="minorHAnsi" w:eastAsia="Calibri" w:hAnsiTheme="minorHAnsi" w:cstheme="minorHAnsi"/>
          <w:b/>
          <w:noProof w:val="0"/>
          <w:color w:val="000000"/>
          <w:sz w:val="22"/>
          <w:lang w:val="es-ES"/>
        </w:rPr>
        <w:t>(</w:t>
      </w:r>
      <w:r w:rsidRPr="00E932CD">
        <w:rPr>
          <w:rFonts w:asciiTheme="minorHAnsi" w:eastAsia="Calibri" w:hAnsiTheme="minorHAnsi" w:cstheme="minorHAnsi"/>
          <w:b/>
          <w:noProof w:val="0"/>
          <w:color w:val="000000"/>
          <w:sz w:val="22"/>
          <w:lang w:val="es-ES"/>
        </w:rPr>
        <w:t>EAC</w:t>
      </w:r>
      <w:r w:rsidR="006F343D" w:rsidRPr="00E932CD">
        <w:rPr>
          <w:rFonts w:asciiTheme="minorHAnsi" w:eastAsia="Calibri" w:hAnsiTheme="minorHAnsi" w:cstheme="minorHAnsi"/>
          <w:b/>
          <w:noProof w:val="0"/>
          <w:color w:val="000000"/>
          <w:sz w:val="22"/>
          <w:lang w:val="es-ES"/>
        </w:rPr>
        <w:t>)</w:t>
      </w:r>
      <w:r w:rsidR="00A0721A" w:rsidRPr="00E932CD">
        <w:rPr>
          <w:rFonts w:asciiTheme="minorHAnsi" w:eastAsia="Calibri" w:hAnsiTheme="minorHAnsi" w:cstheme="minorHAnsi"/>
          <w:noProof w:val="0"/>
          <w:color w:val="000000"/>
          <w:sz w:val="22"/>
          <w:lang w:val="es-ES"/>
        </w:rPr>
        <w:t xml:space="preserve"> pa</w:t>
      </w:r>
      <w:r w:rsidRPr="00E932CD">
        <w:rPr>
          <w:rFonts w:asciiTheme="minorHAnsi" w:eastAsia="Calibri" w:hAnsiTheme="minorHAnsi" w:cstheme="minorHAnsi"/>
          <w:noProof w:val="0"/>
          <w:color w:val="000000"/>
          <w:sz w:val="22"/>
          <w:lang w:val="es-ES"/>
        </w:rPr>
        <w:t>r</w:t>
      </w:r>
      <w:r w:rsidR="00A0721A" w:rsidRPr="00E932CD">
        <w:rPr>
          <w:rFonts w:asciiTheme="minorHAnsi" w:eastAsia="Calibri" w:hAnsiTheme="minorHAnsi" w:cstheme="minorHAnsi"/>
          <w:noProof w:val="0"/>
          <w:color w:val="000000"/>
          <w:sz w:val="22"/>
          <w:lang w:val="es-ES"/>
        </w:rPr>
        <w:t>a</w:t>
      </w:r>
      <w:r w:rsidRPr="00E932CD">
        <w:rPr>
          <w:rFonts w:asciiTheme="minorHAnsi" w:eastAsia="Calibri" w:hAnsiTheme="minorHAnsi" w:cstheme="minorHAnsi"/>
          <w:noProof w:val="0"/>
          <w:color w:val="000000"/>
          <w:sz w:val="22"/>
          <w:lang w:val="es-ES"/>
        </w:rPr>
        <w:t xml:space="preserve"> verificar el c</w:t>
      </w:r>
      <w:r w:rsidR="00A0721A" w:rsidRPr="00E932CD">
        <w:rPr>
          <w:rFonts w:asciiTheme="minorHAnsi" w:eastAsia="Calibri" w:hAnsiTheme="minorHAnsi" w:cstheme="minorHAnsi"/>
          <w:noProof w:val="0"/>
          <w:color w:val="000000"/>
          <w:sz w:val="22"/>
          <w:lang w:val="es-ES"/>
        </w:rPr>
        <w:t>u</w:t>
      </w:r>
      <w:r w:rsidRPr="00E932CD">
        <w:rPr>
          <w:rFonts w:asciiTheme="minorHAnsi" w:eastAsia="Calibri" w:hAnsiTheme="minorHAnsi" w:cstheme="minorHAnsi"/>
          <w:noProof w:val="0"/>
          <w:color w:val="000000"/>
          <w:sz w:val="22"/>
          <w:lang w:val="es-ES"/>
        </w:rPr>
        <w:t>mplim</w:t>
      </w:r>
      <w:r w:rsidR="00A0721A" w:rsidRPr="00E932CD">
        <w:rPr>
          <w:rFonts w:asciiTheme="minorHAnsi" w:eastAsia="Calibri" w:hAnsiTheme="minorHAnsi" w:cstheme="minorHAnsi"/>
          <w:noProof w:val="0"/>
          <w:color w:val="000000"/>
          <w:sz w:val="22"/>
          <w:lang w:val="es-ES"/>
        </w:rPr>
        <w:t>i</w:t>
      </w:r>
      <w:r w:rsidRPr="00E932CD">
        <w:rPr>
          <w:rFonts w:asciiTheme="minorHAnsi" w:eastAsia="Calibri" w:hAnsiTheme="minorHAnsi" w:cstheme="minorHAnsi"/>
          <w:noProof w:val="0"/>
          <w:color w:val="000000"/>
          <w:sz w:val="22"/>
          <w:lang w:val="es-ES"/>
        </w:rPr>
        <w:t>ent</w:t>
      </w:r>
      <w:r w:rsidR="00A0721A" w:rsidRPr="00E932CD">
        <w:rPr>
          <w:rFonts w:asciiTheme="minorHAnsi" w:eastAsia="Calibri" w:hAnsiTheme="minorHAnsi" w:cstheme="minorHAnsi"/>
          <w:noProof w:val="0"/>
          <w:color w:val="000000"/>
          <w:sz w:val="22"/>
          <w:lang w:val="es-ES"/>
        </w:rPr>
        <w:t>o de la normativa de las activid</w:t>
      </w:r>
      <w:r w:rsidRPr="00E932CD">
        <w:rPr>
          <w:rFonts w:asciiTheme="minorHAnsi" w:eastAsia="Calibri" w:hAnsiTheme="minorHAnsi" w:cstheme="minorHAnsi"/>
          <w:noProof w:val="0"/>
          <w:color w:val="000000"/>
          <w:sz w:val="22"/>
          <w:lang w:val="es-ES"/>
        </w:rPr>
        <w:t>a</w:t>
      </w:r>
      <w:r w:rsidR="00A0721A" w:rsidRPr="00E932CD">
        <w:rPr>
          <w:rFonts w:asciiTheme="minorHAnsi" w:eastAsia="Calibri" w:hAnsiTheme="minorHAnsi" w:cstheme="minorHAnsi"/>
          <w:noProof w:val="0"/>
          <w:color w:val="000000"/>
          <w:sz w:val="22"/>
          <w:lang w:val="es-ES"/>
        </w:rPr>
        <w:t>des sujetas a licencia necesaria para la reali</w:t>
      </w:r>
      <w:r w:rsidR="0075221C" w:rsidRPr="00E932CD">
        <w:rPr>
          <w:rFonts w:asciiTheme="minorHAnsi" w:eastAsia="Calibri" w:hAnsiTheme="minorHAnsi" w:cstheme="minorHAnsi"/>
          <w:noProof w:val="0"/>
          <w:color w:val="000000"/>
          <w:sz w:val="22"/>
          <w:lang w:val="es-ES"/>
        </w:rPr>
        <w:t>zació</w:t>
      </w:r>
      <w:r w:rsidR="00A0721A" w:rsidRPr="00E932CD">
        <w:rPr>
          <w:rFonts w:asciiTheme="minorHAnsi" w:eastAsia="Calibri" w:hAnsiTheme="minorHAnsi" w:cstheme="minorHAnsi"/>
          <w:noProof w:val="0"/>
          <w:color w:val="000000"/>
          <w:sz w:val="22"/>
          <w:lang w:val="es-ES"/>
        </w:rPr>
        <w:t>n</w:t>
      </w:r>
      <w:r w:rsidR="0075221C" w:rsidRPr="00E932CD">
        <w:rPr>
          <w:rFonts w:asciiTheme="minorHAnsi" w:eastAsia="Calibri" w:hAnsiTheme="minorHAnsi" w:cstheme="minorHAnsi"/>
          <w:noProof w:val="0"/>
          <w:color w:val="000000"/>
          <w:sz w:val="22"/>
          <w:lang w:val="es-ES"/>
        </w:rPr>
        <w:t xml:space="preserve"> de música en vi</w:t>
      </w:r>
      <w:r w:rsidR="00A0721A" w:rsidRPr="00E932CD">
        <w:rPr>
          <w:rFonts w:asciiTheme="minorHAnsi" w:eastAsia="Calibri" w:hAnsiTheme="minorHAnsi" w:cstheme="minorHAnsi"/>
          <w:noProof w:val="0"/>
          <w:color w:val="000000"/>
          <w:sz w:val="22"/>
          <w:lang w:val="es-ES"/>
        </w:rPr>
        <w:t>vo</w:t>
      </w:r>
      <w:r w:rsidR="0075221C" w:rsidRPr="00E932CD">
        <w:rPr>
          <w:rFonts w:asciiTheme="minorHAnsi" w:eastAsia="Calibri" w:hAnsiTheme="minorHAnsi" w:cstheme="minorHAnsi"/>
          <w:noProof w:val="0"/>
          <w:color w:val="000000"/>
          <w:sz w:val="22"/>
          <w:lang w:val="es-ES"/>
        </w:rPr>
        <w:t>.</w:t>
      </w:r>
    </w:p>
    <w:p w:rsidR="006F343D" w:rsidRPr="00E932CD" w:rsidRDefault="00AC38D6" w:rsidP="00AC38D6">
      <w:pPr>
        <w:pStyle w:val="Pargrafdellista"/>
        <w:numPr>
          <w:ilvl w:val="2"/>
          <w:numId w:val="16"/>
        </w:numPr>
        <w:autoSpaceDE w:val="0"/>
        <w:autoSpaceDN w:val="0"/>
        <w:adjustRightInd w:val="0"/>
        <w:spacing w:after="0" w:line="240" w:lineRule="auto"/>
        <w:ind w:left="1560"/>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noProof w:val="0"/>
          <w:color w:val="000000"/>
          <w:sz w:val="22"/>
          <w:lang w:val="es-ES"/>
        </w:rPr>
        <w:t>En el cas</w:t>
      </w:r>
      <w:r w:rsidR="00A0721A" w:rsidRPr="00E932CD">
        <w:rPr>
          <w:rFonts w:asciiTheme="minorHAnsi" w:eastAsia="Calibri" w:hAnsiTheme="minorHAnsi" w:cstheme="minorHAnsi"/>
          <w:noProof w:val="0"/>
          <w:color w:val="000000"/>
          <w:sz w:val="22"/>
          <w:lang w:val="es-ES"/>
        </w:rPr>
        <w:t>o de la modalidad</w:t>
      </w:r>
      <w:r w:rsidRPr="00E932CD">
        <w:rPr>
          <w:rFonts w:asciiTheme="minorHAnsi" w:eastAsia="Calibri" w:hAnsiTheme="minorHAnsi" w:cstheme="minorHAnsi"/>
          <w:noProof w:val="0"/>
          <w:color w:val="000000"/>
          <w:sz w:val="22"/>
          <w:lang w:val="es-ES"/>
        </w:rPr>
        <w:t xml:space="preserve"> A -</w:t>
      </w:r>
      <w:r w:rsidR="00622CA5" w:rsidRPr="00E932CD">
        <w:rPr>
          <w:rFonts w:asciiTheme="minorHAnsi" w:eastAsia="Calibri" w:hAnsiTheme="minorHAnsi" w:cstheme="minorHAnsi"/>
          <w:noProof w:val="0"/>
          <w:color w:val="000000"/>
          <w:sz w:val="22"/>
          <w:lang w:val="es-ES"/>
        </w:rPr>
        <w:t xml:space="preserve"> Espa</w:t>
      </w:r>
      <w:r w:rsidR="00A0721A" w:rsidRPr="00E932CD">
        <w:rPr>
          <w:rFonts w:asciiTheme="minorHAnsi" w:eastAsia="Calibri" w:hAnsiTheme="minorHAnsi" w:cstheme="minorHAnsi"/>
          <w:noProof w:val="0"/>
          <w:color w:val="000000"/>
          <w:sz w:val="22"/>
          <w:lang w:val="es-ES"/>
        </w:rPr>
        <w:t>c</w:t>
      </w:r>
      <w:r w:rsidR="00622CA5" w:rsidRPr="00E932CD">
        <w:rPr>
          <w:rFonts w:asciiTheme="minorHAnsi" w:eastAsia="Calibri" w:hAnsiTheme="minorHAnsi" w:cstheme="minorHAnsi"/>
          <w:noProof w:val="0"/>
          <w:color w:val="000000"/>
          <w:sz w:val="22"/>
          <w:lang w:val="es-ES"/>
        </w:rPr>
        <w:t>i</w:t>
      </w:r>
      <w:r w:rsidR="00A0721A" w:rsidRPr="00E932CD">
        <w:rPr>
          <w:rFonts w:asciiTheme="minorHAnsi" w:eastAsia="Calibri" w:hAnsiTheme="minorHAnsi" w:cstheme="minorHAnsi"/>
          <w:noProof w:val="0"/>
          <w:color w:val="000000"/>
          <w:sz w:val="22"/>
          <w:lang w:val="es-ES"/>
        </w:rPr>
        <w:t>o</w:t>
      </w:r>
      <w:r w:rsidR="00622CA5" w:rsidRPr="00E932CD">
        <w:rPr>
          <w:rFonts w:asciiTheme="minorHAnsi" w:eastAsia="Calibri" w:hAnsiTheme="minorHAnsi" w:cstheme="minorHAnsi"/>
          <w:noProof w:val="0"/>
          <w:color w:val="000000"/>
          <w:sz w:val="22"/>
          <w:lang w:val="es-ES"/>
        </w:rPr>
        <w:t>s del Cultura Viva:</w:t>
      </w:r>
      <w:r w:rsidR="00A0721A" w:rsidRPr="00E932CD">
        <w:rPr>
          <w:rFonts w:asciiTheme="minorHAnsi" w:eastAsia="Calibri" w:hAnsiTheme="minorHAnsi" w:cstheme="minorHAnsi"/>
          <w:noProof w:val="0"/>
          <w:color w:val="000000"/>
          <w:sz w:val="22"/>
          <w:lang w:val="es-ES"/>
        </w:rPr>
        <w:t xml:space="preserve"> El contrato con la EAC</w:t>
      </w:r>
      <w:r w:rsidR="00B17221" w:rsidRPr="00E932CD">
        <w:rPr>
          <w:rFonts w:asciiTheme="minorHAnsi" w:eastAsia="Calibri" w:hAnsiTheme="minorHAnsi" w:cstheme="minorHAnsi"/>
          <w:noProof w:val="0"/>
          <w:color w:val="000000"/>
          <w:sz w:val="22"/>
          <w:lang w:val="es-ES"/>
        </w:rPr>
        <w:t xml:space="preserve"> de</w:t>
      </w:r>
      <w:r w:rsidR="00A0721A" w:rsidRPr="00E932CD">
        <w:rPr>
          <w:rFonts w:asciiTheme="minorHAnsi" w:eastAsia="Calibri" w:hAnsiTheme="minorHAnsi" w:cstheme="minorHAnsi"/>
          <w:noProof w:val="0"/>
          <w:color w:val="000000"/>
          <w:sz w:val="22"/>
          <w:lang w:val="es-ES"/>
        </w:rPr>
        <w:t>be</w:t>
      </w:r>
      <w:r w:rsidR="00B17221" w:rsidRPr="00E932CD">
        <w:rPr>
          <w:rFonts w:asciiTheme="minorHAnsi" w:eastAsia="Calibri" w:hAnsiTheme="minorHAnsi" w:cstheme="minorHAnsi"/>
          <w:noProof w:val="0"/>
          <w:color w:val="000000"/>
          <w:sz w:val="22"/>
          <w:lang w:val="es-ES"/>
        </w:rPr>
        <w:t xml:space="preserve"> ser específicament</w:t>
      </w:r>
      <w:r w:rsidR="00A0721A" w:rsidRPr="00E932CD">
        <w:rPr>
          <w:rFonts w:asciiTheme="minorHAnsi" w:eastAsia="Calibri" w:hAnsiTheme="minorHAnsi" w:cstheme="minorHAnsi"/>
          <w:noProof w:val="0"/>
          <w:color w:val="000000"/>
          <w:sz w:val="22"/>
          <w:lang w:val="es-ES"/>
        </w:rPr>
        <w:t>e par</w:t>
      </w:r>
      <w:r w:rsidR="00DB10DF" w:rsidRPr="00E932CD">
        <w:rPr>
          <w:rFonts w:asciiTheme="minorHAnsi" w:eastAsia="Calibri" w:hAnsiTheme="minorHAnsi" w:cstheme="minorHAnsi"/>
          <w:noProof w:val="0"/>
          <w:color w:val="000000"/>
          <w:sz w:val="22"/>
          <w:lang w:val="es-ES"/>
        </w:rPr>
        <w:t>a</w:t>
      </w:r>
      <w:r w:rsidR="00A0721A" w:rsidRPr="00E932CD">
        <w:rPr>
          <w:rFonts w:asciiTheme="minorHAnsi" w:eastAsia="Calibri" w:hAnsiTheme="minorHAnsi" w:cstheme="minorHAnsi"/>
          <w:noProof w:val="0"/>
          <w:color w:val="000000"/>
          <w:sz w:val="22"/>
          <w:lang w:val="es-ES"/>
        </w:rPr>
        <w:t xml:space="preserve"> la conces</w:t>
      </w:r>
      <w:r w:rsidR="00622CA5" w:rsidRPr="00E932CD">
        <w:rPr>
          <w:rFonts w:asciiTheme="minorHAnsi" w:eastAsia="Calibri" w:hAnsiTheme="minorHAnsi" w:cstheme="minorHAnsi"/>
          <w:noProof w:val="0"/>
          <w:color w:val="000000"/>
          <w:sz w:val="22"/>
          <w:lang w:val="es-ES"/>
        </w:rPr>
        <w:t>ió</w:t>
      </w:r>
      <w:r w:rsidR="00A0721A" w:rsidRPr="00E932CD">
        <w:rPr>
          <w:rFonts w:asciiTheme="minorHAnsi" w:eastAsia="Calibri" w:hAnsiTheme="minorHAnsi" w:cstheme="minorHAnsi"/>
          <w:noProof w:val="0"/>
          <w:color w:val="000000"/>
          <w:sz w:val="22"/>
          <w:lang w:val="es-ES"/>
        </w:rPr>
        <w:t>n</w:t>
      </w:r>
      <w:r w:rsidR="00622CA5" w:rsidRPr="00E932CD">
        <w:rPr>
          <w:rFonts w:asciiTheme="minorHAnsi" w:eastAsia="Calibri" w:hAnsiTheme="minorHAnsi" w:cstheme="minorHAnsi"/>
          <w:noProof w:val="0"/>
          <w:color w:val="000000"/>
          <w:sz w:val="22"/>
          <w:lang w:val="es-ES"/>
        </w:rPr>
        <w:t xml:space="preserve"> de</w:t>
      </w:r>
      <w:r w:rsidR="00533904" w:rsidRPr="00E932CD">
        <w:rPr>
          <w:rFonts w:asciiTheme="minorHAnsi" w:eastAsia="Calibri" w:hAnsiTheme="minorHAnsi" w:cstheme="minorHAnsi"/>
          <w:noProof w:val="0"/>
          <w:color w:val="000000"/>
          <w:sz w:val="22"/>
          <w:lang w:val="es-ES"/>
        </w:rPr>
        <w:t xml:space="preserve"> la </w:t>
      </w:r>
      <w:r w:rsidR="00A0721A" w:rsidRPr="00E932CD">
        <w:rPr>
          <w:rFonts w:asciiTheme="minorHAnsi" w:eastAsia="Calibri" w:hAnsiTheme="minorHAnsi" w:cstheme="minorHAnsi"/>
          <w:noProof w:val="0"/>
          <w:color w:val="000000"/>
          <w:sz w:val="22"/>
          <w:lang w:val="es-ES"/>
        </w:rPr>
        <w:t>lice</w:t>
      </w:r>
      <w:r w:rsidR="00533904" w:rsidRPr="00E932CD">
        <w:rPr>
          <w:rFonts w:asciiTheme="minorHAnsi" w:eastAsia="Calibri" w:hAnsiTheme="minorHAnsi" w:cstheme="minorHAnsi"/>
          <w:noProof w:val="0"/>
          <w:color w:val="000000"/>
          <w:sz w:val="22"/>
          <w:lang w:val="es-ES"/>
        </w:rPr>
        <w:t>ncia en</w:t>
      </w:r>
      <w:r w:rsidR="00A0721A" w:rsidRPr="00E932CD">
        <w:rPr>
          <w:rFonts w:asciiTheme="minorHAnsi" w:eastAsia="Calibri" w:hAnsiTheme="minorHAnsi" w:cstheme="minorHAnsi"/>
          <w:noProof w:val="0"/>
          <w:color w:val="000000"/>
          <w:sz w:val="22"/>
          <w:lang w:val="es-ES"/>
        </w:rPr>
        <w:t xml:space="preserve"> la categoría de </w:t>
      </w:r>
      <w:r w:rsidR="00622CA5" w:rsidRPr="00E932CD">
        <w:rPr>
          <w:rFonts w:asciiTheme="minorHAnsi" w:eastAsia="Calibri" w:hAnsiTheme="minorHAnsi" w:cstheme="minorHAnsi"/>
          <w:noProof w:val="0"/>
          <w:color w:val="000000"/>
          <w:sz w:val="22"/>
          <w:lang w:val="es-ES"/>
        </w:rPr>
        <w:t>Espa</w:t>
      </w:r>
      <w:r w:rsidR="00A0721A" w:rsidRPr="00E932CD">
        <w:rPr>
          <w:rFonts w:asciiTheme="minorHAnsi" w:eastAsia="Calibri" w:hAnsiTheme="minorHAnsi" w:cstheme="minorHAnsi"/>
          <w:noProof w:val="0"/>
          <w:color w:val="000000"/>
          <w:sz w:val="22"/>
          <w:lang w:val="es-ES"/>
        </w:rPr>
        <w:t>c</w:t>
      </w:r>
      <w:r w:rsidR="00622CA5" w:rsidRPr="00E932CD">
        <w:rPr>
          <w:rFonts w:asciiTheme="minorHAnsi" w:eastAsia="Calibri" w:hAnsiTheme="minorHAnsi" w:cstheme="minorHAnsi"/>
          <w:noProof w:val="0"/>
          <w:color w:val="000000"/>
          <w:sz w:val="22"/>
          <w:lang w:val="es-ES"/>
        </w:rPr>
        <w:t>i</w:t>
      </w:r>
      <w:r w:rsidR="00A0721A" w:rsidRPr="00E932CD">
        <w:rPr>
          <w:rFonts w:asciiTheme="minorHAnsi" w:eastAsia="Calibri" w:hAnsiTheme="minorHAnsi" w:cstheme="minorHAnsi"/>
          <w:noProof w:val="0"/>
          <w:color w:val="000000"/>
          <w:sz w:val="22"/>
          <w:lang w:val="es-ES"/>
        </w:rPr>
        <w:t>o</w:t>
      </w:r>
      <w:r w:rsidR="00622CA5" w:rsidRPr="00E932CD">
        <w:rPr>
          <w:rFonts w:asciiTheme="minorHAnsi" w:eastAsia="Calibri" w:hAnsiTheme="minorHAnsi" w:cstheme="minorHAnsi"/>
          <w:noProof w:val="0"/>
          <w:color w:val="000000"/>
          <w:sz w:val="22"/>
          <w:lang w:val="es-ES"/>
        </w:rPr>
        <w:t xml:space="preserve"> de Cultura Viva, tal</w:t>
      </w:r>
      <w:r w:rsidR="00A0721A" w:rsidRPr="00E932CD">
        <w:rPr>
          <w:rFonts w:asciiTheme="minorHAnsi" w:eastAsia="Calibri" w:hAnsiTheme="minorHAnsi" w:cstheme="minorHAnsi"/>
          <w:noProof w:val="0"/>
          <w:color w:val="000000"/>
          <w:sz w:val="22"/>
          <w:lang w:val="es-ES"/>
        </w:rPr>
        <w:t xml:space="preserve"> y</w:t>
      </w:r>
      <w:r w:rsidR="00622CA5" w:rsidRPr="00E932CD">
        <w:rPr>
          <w:rFonts w:asciiTheme="minorHAnsi" w:eastAsia="Calibri" w:hAnsiTheme="minorHAnsi" w:cstheme="minorHAnsi"/>
          <w:noProof w:val="0"/>
          <w:color w:val="000000"/>
          <w:sz w:val="22"/>
          <w:lang w:val="es-ES"/>
        </w:rPr>
        <w:t xml:space="preserve"> com</w:t>
      </w:r>
      <w:r w:rsidR="00A0721A" w:rsidRPr="00E932CD">
        <w:rPr>
          <w:rFonts w:asciiTheme="minorHAnsi" w:eastAsia="Calibri" w:hAnsiTheme="minorHAnsi" w:cstheme="minorHAnsi"/>
          <w:noProof w:val="0"/>
          <w:color w:val="000000"/>
          <w:sz w:val="22"/>
          <w:lang w:val="es-ES"/>
        </w:rPr>
        <w:t xml:space="preserve">o recoge la Ordenanza de </w:t>
      </w:r>
      <w:r w:rsidR="00622CA5" w:rsidRPr="00E932CD">
        <w:rPr>
          <w:rFonts w:asciiTheme="minorHAnsi" w:eastAsia="Calibri" w:hAnsiTheme="minorHAnsi" w:cstheme="minorHAnsi"/>
          <w:noProof w:val="0"/>
          <w:color w:val="000000"/>
          <w:sz w:val="22"/>
          <w:lang w:val="es-ES"/>
        </w:rPr>
        <w:t>Establ</w:t>
      </w:r>
      <w:r w:rsidR="00A0721A" w:rsidRPr="00E932CD">
        <w:rPr>
          <w:rFonts w:asciiTheme="minorHAnsi" w:eastAsia="Calibri" w:hAnsiTheme="minorHAnsi" w:cstheme="minorHAnsi"/>
          <w:noProof w:val="0"/>
          <w:color w:val="000000"/>
          <w:sz w:val="22"/>
          <w:lang w:val="es-ES"/>
        </w:rPr>
        <w:t>ec</w:t>
      </w:r>
      <w:r w:rsidR="00622CA5" w:rsidRPr="00E932CD">
        <w:rPr>
          <w:rFonts w:asciiTheme="minorHAnsi" w:eastAsia="Calibri" w:hAnsiTheme="minorHAnsi" w:cstheme="minorHAnsi"/>
          <w:noProof w:val="0"/>
          <w:color w:val="000000"/>
          <w:sz w:val="22"/>
          <w:lang w:val="es-ES"/>
        </w:rPr>
        <w:t>im</w:t>
      </w:r>
      <w:r w:rsidR="00A0721A" w:rsidRPr="00E932CD">
        <w:rPr>
          <w:rFonts w:asciiTheme="minorHAnsi" w:eastAsia="Calibri" w:hAnsiTheme="minorHAnsi" w:cstheme="minorHAnsi"/>
          <w:noProof w:val="0"/>
          <w:color w:val="000000"/>
          <w:sz w:val="22"/>
          <w:lang w:val="es-ES"/>
        </w:rPr>
        <w:t>i</w:t>
      </w:r>
      <w:r w:rsidR="00622CA5" w:rsidRPr="00E932CD">
        <w:rPr>
          <w:rFonts w:asciiTheme="minorHAnsi" w:eastAsia="Calibri" w:hAnsiTheme="minorHAnsi" w:cstheme="minorHAnsi"/>
          <w:noProof w:val="0"/>
          <w:color w:val="000000"/>
          <w:sz w:val="22"/>
          <w:lang w:val="es-ES"/>
        </w:rPr>
        <w:t>ent</w:t>
      </w:r>
      <w:r w:rsidR="00A0721A" w:rsidRPr="00E932CD">
        <w:rPr>
          <w:rFonts w:asciiTheme="minorHAnsi" w:eastAsia="Calibri" w:hAnsiTheme="minorHAnsi" w:cstheme="minorHAnsi"/>
          <w:noProof w:val="0"/>
          <w:color w:val="000000"/>
          <w:sz w:val="22"/>
          <w:lang w:val="es-ES"/>
        </w:rPr>
        <w:t>os de Concurre</w:t>
      </w:r>
      <w:r w:rsidR="00622CA5" w:rsidRPr="00E932CD">
        <w:rPr>
          <w:rFonts w:asciiTheme="minorHAnsi" w:eastAsia="Calibri" w:hAnsiTheme="minorHAnsi" w:cstheme="minorHAnsi"/>
          <w:noProof w:val="0"/>
          <w:color w:val="000000"/>
          <w:sz w:val="22"/>
          <w:lang w:val="es-ES"/>
        </w:rPr>
        <w:t>ncia Pública.</w:t>
      </w:r>
    </w:p>
    <w:p w:rsidR="006F343D" w:rsidRPr="00E932CD" w:rsidRDefault="006F343D" w:rsidP="006F343D">
      <w:pPr>
        <w:autoSpaceDE w:val="0"/>
        <w:autoSpaceDN w:val="0"/>
        <w:adjustRightInd w:val="0"/>
        <w:spacing w:after="0" w:line="240" w:lineRule="auto"/>
        <w:jc w:val="both"/>
        <w:rPr>
          <w:rFonts w:asciiTheme="minorHAnsi" w:eastAsia="Calibri" w:hAnsiTheme="minorHAnsi" w:cstheme="minorHAnsi"/>
          <w:noProof w:val="0"/>
          <w:color w:val="000000"/>
          <w:sz w:val="22"/>
          <w:lang w:val="es-ES"/>
        </w:rPr>
      </w:pPr>
    </w:p>
    <w:p w:rsidR="006F343D" w:rsidRPr="00E932CD" w:rsidRDefault="00E932CD" w:rsidP="006F343D">
      <w:pPr>
        <w:autoSpaceDE w:val="0"/>
        <w:autoSpaceDN w:val="0"/>
        <w:adjustRightInd w:val="0"/>
        <w:spacing w:after="0" w:line="240" w:lineRule="auto"/>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noProof w:val="0"/>
          <w:color w:val="000000"/>
          <w:sz w:val="22"/>
          <w:lang w:val="es-ES"/>
        </w:rPr>
        <w:t xml:space="preserve">En los casos de </w:t>
      </w:r>
      <w:r w:rsidR="006F343D" w:rsidRPr="00E932CD">
        <w:rPr>
          <w:rFonts w:asciiTheme="minorHAnsi" w:eastAsia="Calibri" w:hAnsiTheme="minorHAnsi" w:cstheme="minorHAnsi"/>
          <w:noProof w:val="0"/>
          <w:color w:val="000000"/>
          <w:sz w:val="22"/>
          <w:lang w:val="es-ES"/>
        </w:rPr>
        <w:t>inversion</w:t>
      </w:r>
      <w:r w:rsidRPr="00E932CD">
        <w:rPr>
          <w:rFonts w:asciiTheme="minorHAnsi" w:eastAsia="Calibri" w:hAnsiTheme="minorHAnsi" w:cstheme="minorHAnsi"/>
          <w:noProof w:val="0"/>
          <w:color w:val="000000"/>
          <w:sz w:val="22"/>
          <w:lang w:val="es-ES"/>
        </w:rPr>
        <w:t>es para la reali</w:t>
      </w:r>
      <w:r w:rsidR="006F343D" w:rsidRPr="00E932CD">
        <w:rPr>
          <w:rFonts w:asciiTheme="minorHAnsi" w:eastAsia="Calibri" w:hAnsiTheme="minorHAnsi" w:cstheme="minorHAnsi"/>
          <w:noProof w:val="0"/>
          <w:color w:val="000000"/>
          <w:sz w:val="22"/>
          <w:lang w:val="es-ES"/>
        </w:rPr>
        <w:t>zació</w:t>
      </w:r>
      <w:r w:rsidRPr="00E932CD">
        <w:rPr>
          <w:rFonts w:asciiTheme="minorHAnsi" w:eastAsia="Calibri" w:hAnsiTheme="minorHAnsi" w:cstheme="minorHAnsi"/>
          <w:noProof w:val="0"/>
          <w:color w:val="000000"/>
          <w:sz w:val="22"/>
          <w:lang w:val="es-ES"/>
        </w:rPr>
        <w:t xml:space="preserve">n de </w:t>
      </w:r>
      <w:r w:rsidR="006F343D" w:rsidRPr="00E932CD">
        <w:rPr>
          <w:rFonts w:asciiTheme="minorHAnsi" w:eastAsia="Calibri" w:hAnsiTheme="minorHAnsi" w:cstheme="minorHAnsi"/>
          <w:noProof w:val="0"/>
          <w:color w:val="000000"/>
          <w:sz w:val="22"/>
          <w:lang w:val="es-ES"/>
        </w:rPr>
        <w:t>estudi</w:t>
      </w:r>
      <w:r w:rsidRPr="00E932CD">
        <w:rPr>
          <w:rFonts w:asciiTheme="minorHAnsi" w:eastAsia="Calibri" w:hAnsiTheme="minorHAnsi" w:cstheme="minorHAnsi"/>
          <w:noProof w:val="0"/>
          <w:color w:val="000000"/>
          <w:sz w:val="22"/>
          <w:lang w:val="es-ES"/>
        </w:rPr>
        <w:t xml:space="preserve">os de </w:t>
      </w:r>
      <w:r w:rsidR="006F343D" w:rsidRPr="00E932CD">
        <w:rPr>
          <w:rFonts w:asciiTheme="minorHAnsi" w:eastAsia="Calibri" w:hAnsiTheme="minorHAnsi" w:cstheme="minorHAnsi"/>
          <w:noProof w:val="0"/>
          <w:color w:val="000000"/>
          <w:sz w:val="22"/>
          <w:lang w:val="es-ES"/>
        </w:rPr>
        <w:t>impact</w:t>
      </w:r>
      <w:r w:rsidRPr="00E932CD">
        <w:rPr>
          <w:rFonts w:asciiTheme="minorHAnsi" w:eastAsia="Calibri" w:hAnsiTheme="minorHAnsi" w:cstheme="minorHAnsi"/>
          <w:noProof w:val="0"/>
          <w:color w:val="000000"/>
          <w:sz w:val="22"/>
          <w:lang w:val="es-ES"/>
        </w:rPr>
        <w:t>o</w:t>
      </w:r>
      <w:r w:rsidR="006F343D" w:rsidRPr="00E932CD">
        <w:rPr>
          <w:rFonts w:asciiTheme="minorHAnsi" w:eastAsia="Calibri" w:hAnsiTheme="minorHAnsi" w:cstheme="minorHAnsi"/>
          <w:noProof w:val="0"/>
          <w:color w:val="000000"/>
          <w:sz w:val="22"/>
          <w:lang w:val="es-ES"/>
        </w:rPr>
        <w:t xml:space="preserve"> acústic</w:t>
      </w:r>
      <w:r w:rsidRPr="00E932CD">
        <w:rPr>
          <w:rFonts w:asciiTheme="minorHAnsi" w:eastAsia="Calibri" w:hAnsiTheme="minorHAnsi" w:cstheme="minorHAnsi"/>
          <w:noProof w:val="0"/>
          <w:color w:val="000000"/>
          <w:sz w:val="22"/>
          <w:lang w:val="es-ES"/>
        </w:rPr>
        <w:t>o no será neces</w:t>
      </w:r>
      <w:r w:rsidR="006F343D" w:rsidRPr="00E932CD">
        <w:rPr>
          <w:rFonts w:asciiTheme="minorHAnsi" w:eastAsia="Calibri" w:hAnsiTheme="minorHAnsi" w:cstheme="minorHAnsi"/>
          <w:noProof w:val="0"/>
          <w:color w:val="000000"/>
          <w:sz w:val="22"/>
          <w:lang w:val="es-ES"/>
        </w:rPr>
        <w:t>ari</w:t>
      </w:r>
      <w:r w:rsidRPr="00E932CD">
        <w:rPr>
          <w:rFonts w:asciiTheme="minorHAnsi" w:eastAsia="Calibri" w:hAnsiTheme="minorHAnsi" w:cstheme="minorHAnsi"/>
          <w:noProof w:val="0"/>
          <w:color w:val="000000"/>
          <w:sz w:val="22"/>
          <w:lang w:val="es-ES"/>
        </w:rPr>
        <w:t>o acreditar la lice</w:t>
      </w:r>
      <w:r w:rsidR="006F343D" w:rsidRPr="00E932CD">
        <w:rPr>
          <w:rFonts w:asciiTheme="minorHAnsi" w:eastAsia="Calibri" w:hAnsiTheme="minorHAnsi" w:cstheme="minorHAnsi"/>
          <w:noProof w:val="0"/>
          <w:color w:val="000000"/>
          <w:sz w:val="22"/>
          <w:lang w:val="es-ES"/>
        </w:rPr>
        <w:t>ncia d</w:t>
      </w:r>
      <w:r w:rsidRPr="00E932CD">
        <w:rPr>
          <w:rFonts w:asciiTheme="minorHAnsi" w:eastAsia="Calibri" w:hAnsiTheme="minorHAnsi" w:cstheme="minorHAnsi"/>
          <w:noProof w:val="0"/>
          <w:color w:val="000000"/>
          <w:sz w:val="22"/>
          <w:lang w:val="es-ES"/>
        </w:rPr>
        <w:t xml:space="preserve">e </w:t>
      </w:r>
      <w:r>
        <w:rPr>
          <w:rFonts w:asciiTheme="minorHAnsi" w:eastAsia="Calibri" w:hAnsiTheme="minorHAnsi" w:cstheme="minorHAnsi"/>
          <w:noProof w:val="0"/>
          <w:color w:val="000000"/>
          <w:sz w:val="22"/>
          <w:lang w:val="es-ES"/>
        </w:rPr>
        <w:t>actividad</w:t>
      </w:r>
      <w:r w:rsidR="006F343D" w:rsidRPr="00E932CD">
        <w:rPr>
          <w:rFonts w:asciiTheme="minorHAnsi" w:eastAsia="Calibri" w:hAnsiTheme="minorHAnsi" w:cstheme="minorHAnsi"/>
          <w:noProof w:val="0"/>
          <w:color w:val="000000"/>
          <w:sz w:val="22"/>
          <w:lang w:val="es-ES"/>
        </w:rPr>
        <w:t xml:space="preserve"> que perm</w:t>
      </w:r>
      <w:r w:rsidRPr="00E932CD">
        <w:rPr>
          <w:rFonts w:asciiTheme="minorHAnsi" w:eastAsia="Calibri" w:hAnsiTheme="minorHAnsi" w:cstheme="minorHAnsi"/>
          <w:noProof w:val="0"/>
          <w:color w:val="000000"/>
          <w:sz w:val="22"/>
          <w:lang w:val="es-ES"/>
        </w:rPr>
        <w:t>ita la reali</w:t>
      </w:r>
      <w:r w:rsidR="006F343D" w:rsidRPr="00E932CD">
        <w:rPr>
          <w:rFonts w:asciiTheme="minorHAnsi" w:eastAsia="Calibri" w:hAnsiTheme="minorHAnsi" w:cstheme="minorHAnsi"/>
          <w:noProof w:val="0"/>
          <w:color w:val="000000"/>
          <w:sz w:val="22"/>
          <w:lang w:val="es-ES"/>
        </w:rPr>
        <w:t>zació</w:t>
      </w:r>
      <w:r w:rsidRPr="00E932CD">
        <w:rPr>
          <w:rFonts w:asciiTheme="minorHAnsi" w:eastAsia="Calibri" w:hAnsiTheme="minorHAnsi" w:cstheme="minorHAnsi"/>
          <w:noProof w:val="0"/>
          <w:color w:val="000000"/>
          <w:sz w:val="22"/>
          <w:lang w:val="es-ES"/>
        </w:rPr>
        <w:t>n de música en vivo</w:t>
      </w:r>
      <w:r w:rsidR="006F343D" w:rsidRPr="00E932CD">
        <w:rPr>
          <w:rFonts w:asciiTheme="minorHAnsi" w:eastAsia="Calibri" w:hAnsiTheme="minorHAnsi" w:cstheme="minorHAnsi"/>
          <w:noProof w:val="0"/>
          <w:color w:val="000000"/>
          <w:sz w:val="22"/>
          <w:lang w:val="es-ES"/>
        </w:rPr>
        <w:t xml:space="preserve"> de</w:t>
      </w:r>
      <w:r w:rsidRPr="00E932CD">
        <w:rPr>
          <w:rFonts w:asciiTheme="minorHAnsi" w:eastAsia="Calibri" w:hAnsiTheme="minorHAnsi" w:cstheme="minorHAnsi"/>
          <w:noProof w:val="0"/>
          <w:color w:val="000000"/>
          <w:sz w:val="22"/>
          <w:lang w:val="es-ES"/>
        </w:rPr>
        <w:t xml:space="preserve"> manera regular ni acreditar haber iniciado los trá</w:t>
      </w:r>
      <w:r w:rsidR="006F343D" w:rsidRPr="00E932CD">
        <w:rPr>
          <w:rFonts w:asciiTheme="minorHAnsi" w:eastAsia="Calibri" w:hAnsiTheme="minorHAnsi" w:cstheme="minorHAnsi"/>
          <w:noProof w:val="0"/>
          <w:color w:val="000000"/>
          <w:sz w:val="22"/>
          <w:lang w:val="es-ES"/>
        </w:rPr>
        <w:t>mit</w:t>
      </w:r>
      <w:r w:rsidRPr="00E932CD">
        <w:rPr>
          <w:rFonts w:asciiTheme="minorHAnsi" w:eastAsia="Calibri" w:hAnsiTheme="minorHAnsi" w:cstheme="minorHAnsi"/>
          <w:noProof w:val="0"/>
          <w:color w:val="000000"/>
          <w:sz w:val="22"/>
          <w:lang w:val="es-ES"/>
        </w:rPr>
        <w:t>es para su</w:t>
      </w:r>
      <w:r w:rsidR="006F343D" w:rsidRPr="00E932CD">
        <w:rPr>
          <w:rFonts w:asciiTheme="minorHAnsi" w:eastAsia="Calibri" w:hAnsiTheme="minorHAnsi" w:cstheme="minorHAnsi"/>
          <w:noProof w:val="0"/>
          <w:color w:val="000000"/>
          <w:sz w:val="22"/>
          <w:lang w:val="es-ES"/>
        </w:rPr>
        <w:t xml:space="preserve"> obtenció</w:t>
      </w:r>
      <w:r w:rsidRPr="00E932CD">
        <w:rPr>
          <w:rFonts w:asciiTheme="minorHAnsi" w:eastAsia="Calibri" w:hAnsiTheme="minorHAnsi" w:cstheme="minorHAnsi"/>
          <w:noProof w:val="0"/>
          <w:color w:val="000000"/>
          <w:sz w:val="22"/>
          <w:lang w:val="es-ES"/>
        </w:rPr>
        <w:t>n</w:t>
      </w:r>
      <w:r w:rsidR="006F343D" w:rsidRPr="00E932CD">
        <w:rPr>
          <w:rFonts w:asciiTheme="minorHAnsi" w:eastAsia="Calibri" w:hAnsiTheme="minorHAnsi" w:cstheme="minorHAnsi"/>
          <w:noProof w:val="0"/>
          <w:color w:val="000000"/>
          <w:sz w:val="22"/>
          <w:lang w:val="es-ES"/>
        </w:rPr>
        <w:t>.</w:t>
      </w:r>
    </w:p>
    <w:p w:rsidR="006F343D" w:rsidRPr="00E932CD" w:rsidRDefault="006F343D" w:rsidP="006F343D">
      <w:pPr>
        <w:autoSpaceDE w:val="0"/>
        <w:autoSpaceDN w:val="0"/>
        <w:adjustRightInd w:val="0"/>
        <w:spacing w:after="0" w:line="240" w:lineRule="auto"/>
        <w:jc w:val="both"/>
        <w:rPr>
          <w:rFonts w:asciiTheme="minorHAnsi" w:eastAsia="Calibri" w:hAnsiTheme="minorHAnsi" w:cstheme="minorHAnsi"/>
          <w:noProof w:val="0"/>
          <w:color w:val="000000"/>
          <w:sz w:val="22"/>
          <w:lang w:val="es-ES"/>
        </w:rPr>
      </w:pPr>
    </w:p>
    <w:p w:rsidR="00CD2200" w:rsidRPr="00E932CD" w:rsidRDefault="00CD2200" w:rsidP="00CD2200">
      <w:pPr>
        <w:autoSpaceDE w:val="0"/>
        <w:autoSpaceDN w:val="0"/>
        <w:adjustRightInd w:val="0"/>
        <w:spacing w:after="0" w:line="240" w:lineRule="auto"/>
        <w:ind w:left="-567" w:right="-568"/>
        <w:jc w:val="both"/>
        <w:rPr>
          <w:rFonts w:asciiTheme="minorHAnsi" w:eastAsia="Calibri" w:hAnsiTheme="minorHAnsi" w:cstheme="minorHAnsi"/>
          <w:noProof w:val="0"/>
          <w:color w:val="000000"/>
          <w:sz w:val="22"/>
          <w:lang w:val="es-ES"/>
        </w:rPr>
      </w:pPr>
      <w:r w:rsidRPr="00E932CD">
        <w:rPr>
          <w:rFonts w:asciiTheme="minorHAnsi" w:eastAsia="Calibri" w:hAnsiTheme="minorHAnsi" w:cstheme="minorHAnsi"/>
          <w:noProof w:val="0"/>
          <w:color w:val="000000"/>
          <w:sz w:val="22"/>
          <w:lang w:val="es-ES"/>
        </w:rPr>
        <w:t xml:space="preserve">*El </w:t>
      </w:r>
      <w:proofErr w:type="spellStart"/>
      <w:r w:rsidRPr="00E932CD">
        <w:rPr>
          <w:rFonts w:asciiTheme="minorHAnsi" w:eastAsia="Calibri" w:hAnsiTheme="minorHAnsi" w:cstheme="minorHAnsi"/>
          <w:noProof w:val="0"/>
          <w:color w:val="000000"/>
          <w:sz w:val="22"/>
          <w:lang w:val="es-ES"/>
        </w:rPr>
        <w:t>Ajuntament</w:t>
      </w:r>
      <w:proofErr w:type="spellEnd"/>
      <w:r w:rsidRPr="00E932CD">
        <w:rPr>
          <w:rFonts w:asciiTheme="minorHAnsi" w:eastAsia="Calibri" w:hAnsiTheme="minorHAnsi" w:cstheme="minorHAnsi"/>
          <w:noProof w:val="0"/>
          <w:color w:val="000000"/>
          <w:sz w:val="22"/>
          <w:lang w:val="es-ES"/>
        </w:rPr>
        <w:t xml:space="preserve"> podrá consultar de oficio el estado de la licencia de actividad de los/las solicitantes.</w:t>
      </w:r>
    </w:p>
    <w:p w:rsidR="00CD2200" w:rsidRPr="00E932CD" w:rsidRDefault="00CD2200" w:rsidP="00CD2200">
      <w:pPr>
        <w:autoSpaceDE w:val="0"/>
        <w:autoSpaceDN w:val="0"/>
        <w:adjustRightInd w:val="0"/>
        <w:spacing w:after="0" w:line="240" w:lineRule="auto"/>
        <w:ind w:left="-567" w:right="-568"/>
        <w:jc w:val="both"/>
        <w:rPr>
          <w:rFonts w:asciiTheme="minorHAnsi" w:eastAsia="Calibri" w:hAnsiTheme="minorHAnsi" w:cstheme="minorHAnsi"/>
          <w:i/>
          <w:noProof w:val="0"/>
          <w:color w:val="000000"/>
          <w:sz w:val="22"/>
          <w:lang w:val="es-ES"/>
        </w:rPr>
      </w:pPr>
    </w:p>
    <w:p w:rsidR="00CD2200" w:rsidRPr="00E932CD" w:rsidRDefault="00CD2200" w:rsidP="00CD2200">
      <w:pPr>
        <w:autoSpaceDE w:val="0"/>
        <w:autoSpaceDN w:val="0"/>
        <w:adjustRightInd w:val="0"/>
        <w:spacing w:after="0" w:line="240" w:lineRule="auto"/>
        <w:ind w:left="-567" w:right="-568"/>
        <w:jc w:val="both"/>
        <w:rPr>
          <w:rFonts w:asciiTheme="minorHAnsi" w:eastAsia="Calibri" w:hAnsiTheme="minorHAnsi" w:cstheme="minorHAnsi"/>
          <w:noProof w:val="0"/>
          <w:color w:val="000000"/>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Pr="00E932CD">
        <w:rPr>
          <w:rFonts w:asciiTheme="minorHAnsi" w:eastAsia="Calibri" w:hAnsiTheme="minorHAnsi" w:cstheme="minorHAnsi"/>
          <w:b/>
          <w:noProof w:val="0"/>
          <w:color w:val="000000"/>
          <w:sz w:val="22"/>
          <w:lang w:val="es-ES"/>
        </w:rPr>
        <w:t>Documentación acreditativa de la disponibilidad del espacio (uno de los tres documentos):</w:t>
      </w:r>
    </w:p>
    <w:p w:rsidR="00CD2200" w:rsidRPr="00E932CD" w:rsidRDefault="00CD2200" w:rsidP="00CD2200">
      <w:pPr>
        <w:pStyle w:val="Pargrafdellista"/>
        <w:numPr>
          <w:ilvl w:val="0"/>
          <w:numId w:val="10"/>
        </w:numPr>
        <w:spacing w:after="160"/>
        <w:ind w:left="142" w:right="-568" w:hanging="425"/>
        <w:jc w:val="both"/>
        <w:rPr>
          <w:rFonts w:asciiTheme="minorHAnsi" w:eastAsia="Calibri" w:hAnsiTheme="minorHAnsi" w:cstheme="minorHAnsi"/>
          <w:sz w:val="22"/>
          <w:lang w:val="es-ES"/>
        </w:rPr>
      </w:pPr>
      <w:r w:rsidRPr="00E932CD">
        <w:rPr>
          <w:rFonts w:asciiTheme="minorHAnsi" w:eastAsia="Calibri" w:hAnsiTheme="minorHAnsi" w:cstheme="minorHAnsi"/>
          <w:b/>
          <w:sz w:val="22"/>
          <w:lang w:val="es-ES"/>
        </w:rPr>
        <w:t>Escritura de la propiedad</w:t>
      </w:r>
      <w:r w:rsidRPr="00E932CD">
        <w:rPr>
          <w:rFonts w:asciiTheme="minorHAnsi" w:eastAsia="Calibri" w:hAnsiTheme="minorHAnsi" w:cstheme="minorHAnsi"/>
          <w:sz w:val="22"/>
          <w:lang w:val="es-ES"/>
        </w:rPr>
        <w:t xml:space="preserve"> en el caso de ser </w:t>
      </w:r>
      <w:r w:rsidRPr="00E932CD">
        <w:rPr>
          <w:rFonts w:asciiTheme="minorHAnsi" w:eastAsia="Calibri" w:hAnsiTheme="minorHAnsi" w:cstheme="minorHAnsi"/>
          <w:b/>
          <w:sz w:val="22"/>
          <w:lang w:val="es-ES"/>
        </w:rPr>
        <w:t>propietario/a</w:t>
      </w:r>
      <w:r w:rsidRPr="00E932CD">
        <w:rPr>
          <w:rFonts w:asciiTheme="minorHAnsi" w:eastAsia="Calibri" w:hAnsiTheme="minorHAnsi" w:cstheme="minorHAnsi"/>
          <w:sz w:val="22"/>
          <w:lang w:val="es-ES"/>
        </w:rPr>
        <w:t>.</w:t>
      </w:r>
    </w:p>
    <w:p w:rsidR="00CD2200" w:rsidRPr="00E932CD" w:rsidRDefault="00CD2200" w:rsidP="00CD2200">
      <w:pPr>
        <w:pStyle w:val="Pargrafdellista"/>
        <w:numPr>
          <w:ilvl w:val="0"/>
          <w:numId w:val="10"/>
        </w:numPr>
        <w:spacing w:after="160"/>
        <w:ind w:left="142" w:right="-568" w:hanging="425"/>
        <w:jc w:val="both"/>
        <w:rPr>
          <w:rFonts w:asciiTheme="minorHAnsi" w:eastAsia="Calibri" w:hAnsiTheme="minorHAnsi" w:cstheme="minorHAnsi"/>
          <w:sz w:val="22"/>
          <w:lang w:val="es-ES"/>
        </w:rPr>
      </w:pPr>
      <w:r w:rsidRPr="00E932CD">
        <w:rPr>
          <w:rFonts w:asciiTheme="minorHAnsi" w:eastAsia="Calibri" w:hAnsiTheme="minorHAnsi" w:cstheme="minorHAnsi"/>
          <w:b/>
          <w:sz w:val="22"/>
          <w:lang w:val="es-ES"/>
        </w:rPr>
        <w:t>Contrato de alquiler y</w:t>
      </w:r>
      <w:r w:rsidRPr="00E932CD">
        <w:rPr>
          <w:rFonts w:asciiTheme="minorHAnsi" w:eastAsia="Calibri" w:hAnsiTheme="minorHAnsi" w:cstheme="minorHAnsi"/>
          <w:sz w:val="22"/>
          <w:lang w:val="es-ES"/>
        </w:rPr>
        <w:t xml:space="preserve"> </w:t>
      </w:r>
      <w:r w:rsidRPr="00E932CD">
        <w:rPr>
          <w:rFonts w:asciiTheme="minorHAnsi" w:eastAsia="Calibri" w:hAnsiTheme="minorHAnsi" w:cstheme="minorHAnsi"/>
          <w:b/>
          <w:sz w:val="22"/>
          <w:lang w:val="es-ES"/>
        </w:rPr>
        <w:t xml:space="preserve">autorización del/de la propietario/a </w:t>
      </w:r>
      <w:r w:rsidRPr="00E932CD">
        <w:rPr>
          <w:rFonts w:asciiTheme="minorHAnsi" w:eastAsia="Calibri" w:hAnsiTheme="minorHAnsi" w:cstheme="minorHAnsi"/>
          <w:sz w:val="22"/>
          <w:lang w:val="es-ES"/>
        </w:rPr>
        <w:t xml:space="preserve">para llevar a cabo la intervención proyectada en el cso de ser </w:t>
      </w:r>
      <w:r w:rsidRPr="00E932CD">
        <w:rPr>
          <w:rFonts w:asciiTheme="minorHAnsi" w:eastAsia="Calibri" w:hAnsiTheme="minorHAnsi" w:cstheme="minorHAnsi"/>
          <w:b/>
          <w:sz w:val="22"/>
          <w:lang w:val="es-ES"/>
        </w:rPr>
        <w:t>arrendatario/a</w:t>
      </w:r>
      <w:r w:rsidRPr="00E932CD">
        <w:rPr>
          <w:rFonts w:asciiTheme="minorHAnsi" w:eastAsia="Calibri" w:hAnsiTheme="minorHAnsi" w:cstheme="minorHAnsi"/>
          <w:sz w:val="22"/>
          <w:lang w:val="es-ES"/>
        </w:rPr>
        <w:t>. Si se trata de un/una arrendatario/a con un contrato de vigencia inferior al período indicado o supuestos análogos, hará falta que aporte también una declaración del/de la propietario/a del espacio que garantice el uso mencionado por el resto del período.</w:t>
      </w:r>
    </w:p>
    <w:p w:rsidR="00CD2200" w:rsidRPr="00E932CD" w:rsidRDefault="00CD2200" w:rsidP="00CD2200">
      <w:pPr>
        <w:pStyle w:val="Pargrafdellista"/>
        <w:numPr>
          <w:ilvl w:val="0"/>
          <w:numId w:val="10"/>
        </w:numPr>
        <w:autoSpaceDE w:val="0"/>
        <w:autoSpaceDN w:val="0"/>
        <w:adjustRightInd w:val="0"/>
        <w:spacing w:after="0" w:line="240" w:lineRule="auto"/>
        <w:ind w:left="142" w:right="-568" w:hanging="425"/>
        <w:jc w:val="both"/>
        <w:rPr>
          <w:rFonts w:asciiTheme="minorHAnsi" w:eastAsia="Calibri" w:hAnsiTheme="minorHAnsi" w:cstheme="minorHAnsi"/>
          <w:i/>
          <w:noProof w:val="0"/>
          <w:color w:val="000000"/>
          <w:sz w:val="22"/>
          <w:lang w:val="es-ES"/>
        </w:rPr>
      </w:pPr>
      <w:r w:rsidRPr="00E932CD">
        <w:rPr>
          <w:rFonts w:asciiTheme="minorHAnsi" w:eastAsia="Calibri" w:hAnsiTheme="minorHAnsi" w:cstheme="minorHAnsi"/>
          <w:b/>
          <w:sz w:val="22"/>
          <w:lang w:val="es-ES"/>
        </w:rPr>
        <w:t>Título jurídico</w:t>
      </w:r>
      <w:r w:rsidRPr="00E932CD">
        <w:rPr>
          <w:rFonts w:asciiTheme="minorHAnsi" w:eastAsia="Calibri" w:hAnsiTheme="minorHAnsi" w:cstheme="minorHAnsi"/>
          <w:sz w:val="22"/>
          <w:lang w:val="es-ES"/>
        </w:rPr>
        <w:t xml:space="preserve"> acreditativo de la disponibilidad del espacio y </w:t>
      </w:r>
      <w:r w:rsidRPr="00E932CD">
        <w:rPr>
          <w:rFonts w:asciiTheme="minorHAnsi" w:eastAsia="Calibri" w:hAnsiTheme="minorHAnsi" w:cstheme="minorHAnsi"/>
          <w:b/>
          <w:sz w:val="22"/>
          <w:lang w:val="es-ES"/>
        </w:rPr>
        <w:t>autorización</w:t>
      </w:r>
      <w:r w:rsidRPr="00E932CD">
        <w:rPr>
          <w:rFonts w:asciiTheme="minorHAnsi" w:eastAsia="Calibri" w:hAnsiTheme="minorHAnsi" w:cstheme="minorHAnsi"/>
          <w:sz w:val="22"/>
          <w:lang w:val="es-ES"/>
        </w:rPr>
        <w:t xml:space="preserve"> para la realización de las obras, en el resto de supuestos.</w:t>
      </w:r>
    </w:p>
    <w:p w:rsidR="003E7C95" w:rsidRPr="00E932CD" w:rsidRDefault="003E7C95" w:rsidP="00532F97">
      <w:pPr>
        <w:autoSpaceDE w:val="0"/>
        <w:autoSpaceDN w:val="0"/>
        <w:adjustRightInd w:val="0"/>
        <w:spacing w:after="0"/>
        <w:ind w:left="-567" w:right="-568"/>
        <w:rPr>
          <w:rFonts w:asciiTheme="minorHAnsi" w:eastAsia="Calibri" w:hAnsiTheme="minorHAnsi" w:cstheme="minorHAnsi"/>
          <w:noProof w:val="0"/>
          <w:color w:val="000000"/>
          <w:sz w:val="22"/>
          <w:lang w:val="es-ES"/>
        </w:rPr>
      </w:pPr>
    </w:p>
    <w:p w:rsidR="00CD2200" w:rsidRPr="00E932CD" w:rsidRDefault="00CD2200" w:rsidP="00CD2200">
      <w:pPr>
        <w:pStyle w:val="Textindependent3"/>
        <w:ind w:left="-567" w:right="-568"/>
        <w:rPr>
          <w:rFonts w:asciiTheme="minorHAnsi" w:hAnsiTheme="minorHAnsi" w:cstheme="minorHAnsi"/>
          <w:b/>
          <w:sz w:val="22"/>
          <w:szCs w:val="22"/>
          <w:u w:val="single"/>
          <w:lang w:val="es-ES"/>
        </w:rPr>
      </w:pPr>
      <w:r w:rsidRPr="00E932CD">
        <w:rPr>
          <w:rFonts w:asciiTheme="minorHAnsi" w:hAnsiTheme="minorHAnsi" w:cstheme="minorHAnsi"/>
          <w:b/>
          <w:sz w:val="22"/>
          <w:szCs w:val="22"/>
          <w:u w:val="single"/>
          <w:lang w:val="es-ES"/>
        </w:rPr>
        <w:t xml:space="preserve">Documentación según el caso: </w:t>
      </w:r>
    </w:p>
    <w:p w:rsidR="00CD2200" w:rsidRPr="00E932CD" w:rsidRDefault="00CD2200" w:rsidP="00CD2200">
      <w:pPr>
        <w:pStyle w:val="Textindependent3"/>
        <w:ind w:left="-567" w:right="-568"/>
        <w:rPr>
          <w:rFonts w:asciiTheme="minorHAnsi" w:eastAsia="Calibri" w:hAnsiTheme="minorHAnsi" w:cstheme="minorHAnsi"/>
          <w:color w:val="000000"/>
          <w:sz w:val="22"/>
          <w:szCs w:val="22"/>
          <w:u w:val="single"/>
          <w:lang w:val="es-ES"/>
        </w:rPr>
      </w:pPr>
      <w:r w:rsidRPr="00E932CD">
        <w:rPr>
          <w:rFonts w:asciiTheme="minorHAnsi" w:hAnsiTheme="minorHAnsi" w:cstheme="minorHAnsi"/>
          <w:sz w:val="22"/>
          <w:szCs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szCs w:val="22"/>
          <w:lang w:val="es-ES"/>
        </w:rPr>
        <w:instrText xml:space="preserve"> FORMCHECKBOX </w:instrText>
      </w:r>
      <w:r w:rsidRPr="00E932CD">
        <w:rPr>
          <w:rFonts w:asciiTheme="minorHAnsi" w:hAnsiTheme="minorHAnsi" w:cstheme="minorHAnsi"/>
          <w:sz w:val="22"/>
          <w:szCs w:val="22"/>
          <w:lang w:val="es-ES"/>
        </w:rPr>
      </w:r>
      <w:r w:rsidRPr="00E932CD">
        <w:rPr>
          <w:rFonts w:asciiTheme="minorHAnsi" w:hAnsiTheme="minorHAnsi" w:cstheme="minorHAnsi"/>
          <w:sz w:val="22"/>
          <w:szCs w:val="22"/>
          <w:lang w:val="es-ES"/>
        </w:rPr>
        <w:fldChar w:fldCharType="separate"/>
      </w:r>
      <w:r w:rsidRPr="00E932CD">
        <w:rPr>
          <w:rFonts w:asciiTheme="minorHAnsi" w:hAnsiTheme="minorHAnsi" w:cstheme="minorHAnsi"/>
          <w:sz w:val="22"/>
          <w:szCs w:val="22"/>
          <w:lang w:val="es-ES"/>
        </w:rPr>
        <w:fldChar w:fldCharType="end"/>
      </w:r>
      <w:r w:rsidRPr="00E932CD">
        <w:rPr>
          <w:rFonts w:asciiTheme="minorHAnsi" w:hAnsiTheme="minorHAnsi" w:cstheme="minorHAnsi"/>
          <w:sz w:val="22"/>
          <w:szCs w:val="22"/>
          <w:lang w:val="es-ES"/>
        </w:rPr>
        <w:t xml:space="preserve"> </w:t>
      </w:r>
      <w:r w:rsidRPr="00E932CD">
        <w:rPr>
          <w:rFonts w:asciiTheme="minorHAnsi" w:eastAsia="Calibri" w:hAnsiTheme="minorHAnsi" w:cstheme="minorHAnsi"/>
          <w:b/>
          <w:color w:val="000000"/>
          <w:sz w:val="22"/>
          <w:szCs w:val="22"/>
          <w:lang w:val="es-ES"/>
        </w:rPr>
        <w:t>OBRAS YA REALIZADAS</w:t>
      </w:r>
      <w:r w:rsidRPr="00E932CD">
        <w:rPr>
          <w:rFonts w:asciiTheme="minorHAnsi" w:eastAsia="Calibri" w:hAnsiTheme="minorHAnsi" w:cstheme="minorHAnsi"/>
          <w:color w:val="000000"/>
          <w:sz w:val="22"/>
          <w:szCs w:val="22"/>
          <w:lang w:val="es-ES"/>
        </w:rPr>
        <w:t>:</w:t>
      </w:r>
    </w:p>
    <w:p w:rsidR="00CD2200" w:rsidRPr="00E932CD" w:rsidRDefault="00CD2200" w:rsidP="00CD2200">
      <w:pPr>
        <w:pStyle w:val="Pargrafdellista"/>
        <w:numPr>
          <w:ilvl w:val="0"/>
          <w:numId w:val="12"/>
        </w:numPr>
        <w:autoSpaceDE w:val="0"/>
        <w:autoSpaceDN w:val="0"/>
        <w:adjustRightInd w:val="0"/>
        <w:spacing w:after="0"/>
        <w:ind w:left="142"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El proyecto básico completo</w:t>
      </w:r>
      <w:r w:rsidRPr="00E932CD">
        <w:rPr>
          <w:rFonts w:asciiTheme="minorHAnsi" w:eastAsia="Calibri" w:hAnsiTheme="minorHAnsi" w:cstheme="minorHAnsi"/>
          <w:noProof w:val="0"/>
          <w:color w:val="000000"/>
          <w:sz w:val="22"/>
          <w:lang w:val="es-ES"/>
        </w:rPr>
        <w:t xml:space="preserve">, firmado por el técnico competente y visado, si es necesario, que debe incluir, como mínimo: </w:t>
      </w:r>
    </w:p>
    <w:p w:rsidR="00CD2200" w:rsidRPr="00E932CD" w:rsidRDefault="00CD2200" w:rsidP="00CD2200">
      <w:pPr>
        <w:pStyle w:val="Pargrafdellista"/>
        <w:numPr>
          <w:ilvl w:val="0"/>
          <w:numId w:val="13"/>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Memoria</w:t>
      </w:r>
      <w:r w:rsidRPr="00E932CD">
        <w:rPr>
          <w:rFonts w:asciiTheme="minorHAnsi" w:eastAsia="Calibri" w:hAnsiTheme="minorHAnsi" w:cstheme="minorHAnsi"/>
          <w:noProof w:val="0"/>
          <w:color w:val="000000"/>
          <w:sz w:val="22"/>
          <w:lang w:val="es-ES"/>
        </w:rPr>
        <w:t xml:space="preserve"> del proyecto.</w:t>
      </w:r>
    </w:p>
    <w:p w:rsidR="00CD2200" w:rsidRPr="00E932CD" w:rsidRDefault="00CD2200" w:rsidP="00CD2200">
      <w:pPr>
        <w:pStyle w:val="Pargrafdellista"/>
        <w:numPr>
          <w:ilvl w:val="0"/>
          <w:numId w:val="13"/>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Presupuestos</w:t>
      </w:r>
      <w:r w:rsidRPr="00E932CD">
        <w:rPr>
          <w:rFonts w:asciiTheme="minorHAnsi" w:eastAsia="Calibri" w:hAnsiTheme="minorHAnsi" w:cstheme="minorHAnsi"/>
          <w:noProof w:val="0"/>
          <w:color w:val="000000"/>
          <w:sz w:val="22"/>
          <w:lang w:val="es-ES"/>
        </w:rPr>
        <w:t xml:space="preserve"> y/o </w:t>
      </w:r>
      <w:r w:rsidRPr="00E932CD">
        <w:rPr>
          <w:rStyle w:val="Textennegreta"/>
          <w:rFonts w:asciiTheme="minorHAnsi" w:hAnsiTheme="minorHAnsi" w:cstheme="minorHAnsi"/>
          <w:sz w:val="22"/>
          <w:lang w:val="es-ES"/>
        </w:rPr>
        <w:t>facturas</w:t>
      </w:r>
      <w:r w:rsidRPr="00E932CD">
        <w:rPr>
          <w:rFonts w:asciiTheme="minorHAnsi" w:hAnsiTheme="minorHAnsi" w:cstheme="minorHAnsi"/>
          <w:sz w:val="22"/>
          <w:lang w:val="es-ES"/>
        </w:rPr>
        <w:t xml:space="preserve"> o documentos de valor probatorio equivalente (con el correspondiente comprobante de pago).</w:t>
      </w:r>
    </w:p>
    <w:p w:rsidR="00CD2200" w:rsidRPr="00E932CD" w:rsidRDefault="00CD2200" w:rsidP="00CD2200">
      <w:pPr>
        <w:pStyle w:val="Pargrafdellista"/>
        <w:numPr>
          <w:ilvl w:val="0"/>
          <w:numId w:val="13"/>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lastRenderedPageBreak/>
        <w:t>Documentación gráfica (plano</w:t>
      </w:r>
      <w:bookmarkStart w:id="1" w:name="_GoBack"/>
      <w:bookmarkEnd w:id="1"/>
      <w:r w:rsidRPr="00E932CD">
        <w:rPr>
          <w:rFonts w:asciiTheme="minorHAnsi" w:eastAsia="Calibri" w:hAnsiTheme="minorHAnsi" w:cstheme="minorHAnsi"/>
          <w:b/>
          <w:noProof w:val="0"/>
          <w:color w:val="000000"/>
          <w:sz w:val="22"/>
          <w:lang w:val="es-ES"/>
        </w:rPr>
        <w:t>s),</w:t>
      </w:r>
      <w:r w:rsidRPr="00E932CD">
        <w:rPr>
          <w:rFonts w:asciiTheme="minorHAnsi" w:eastAsia="Calibri" w:hAnsiTheme="minorHAnsi" w:cstheme="minorHAnsi"/>
          <w:noProof w:val="0"/>
          <w:color w:val="000000"/>
          <w:sz w:val="22"/>
          <w:lang w:val="es-ES"/>
        </w:rPr>
        <w:t xml:space="preserve"> de la totalidad de las obras realizadas.</w:t>
      </w:r>
    </w:p>
    <w:p w:rsidR="00CD2200" w:rsidRPr="00E932CD" w:rsidRDefault="00CD2200" w:rsidP="00CD2200">
      <w:pPr>
        <w:pStyle w:val="Pargrafdellista"/>
        <w:numPr>
          <w:ilvl w:val="0"/>
          <w:numId w:val="12"/>
        </w:numPr>
        <w:autoSpaceDE w:val="0"/>
        <w:autoSpaceDN w:val="0"/>
        <w:adjustRightInd w:val="0"/>
        <w:spacing w:after="0"/>
        <w:ind w:left="142"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Licencia de obras</w:t>
      </w:r>
      <w:r w:rsidRPr="00E932CD">
        <w:rPr>
          <w:rFonts w:asciiTheme="minorHAnsi" w:eastAsia="Calibri" w:hAnsiTheme="minorHAnsi" w:cstheme="minorHAnsi"/>
          <w:noProof w:val="0"/>
          <w:color w:val="000000"/>
          <w:sz w:val="22"/>
          <w:lang w:val="es-ES"/>
        </w:rPr>
        <w:t xml:space="preserve"> otorgada por el </w:t>
      </w:r>
      <w:proofErr w:type="spellStart"/>
      <w:r w:rsidRPr="00E932CD">
        <w:rPr>
          <w:rFonts w:asciiTheme="minorHAnsi" w:eastAsia="Calibri" w:hAnsiTheme="minorHAnsi" w:cstheme="minorHAnsi"/>
          <w:noProof w:val="0"/>
          <w:color w:val="000000"/>
          <w:sz w:val="22"/>
          <w:lang w:val="es-ES"/>
        </w:rPr>
        <w:t>Ajuntament</w:t>
      </w:r>
      <w:proofErr w:type="spellEnd"/>
      <w:r w:rsidRPr="00E932CD">
        <w:rPr>
          <w:rFonts w:asciiTheme="minorHAnsi" w:eastAsia="Calibri" w:hAnsiTheme="minorHAnsi" w:cstheme="minorHAnsi"/>
          <w:noProof w:val="0"/>
          <w:color w:val="000000"/>
          <w:sz w:val="22"/>
          <w:lang w:val="es-ES"/>
        </w:rPr>
        <w:t xml:space="preserve"> (según corresponda):</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Enterado de obras.</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Comunicación de obra menor</w:t>
      </w:r>
      <w:r w:rsidRPr="00E932CD">
        <w:rPr>
          <w:rFonts w:asciiTheme="minorHAnsi" w:eastAsia="Calibri" w:hAnsiTheme="minorHAnsi" w:cstheme="minorHAnsi"/>
          <w:noProof w:val="0"/>
          <w:color w:val="000000"/>
          <w:sz w:val="22"/>
          <w:lang w:val="es-ES"/>
        </w:rPr>
        <w:t>.</w:t>
      </w:r>
    </w:p>
    <w:p w:rsidR="00CD2200" w:rsidRDefault="00CD2200" w:rsidP="00E932CD">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Licencia de obra mayor</w:t>
      </w:r>
      <w:r w:rsidRPr="00E932CD">
        <w:rPr>
          <w:rFonts w:asciiTheme="minorHAnsi" w:eastAsia="Calibri" w:hAnsiTheme="minorHAnsi" w:cstheme="minorHAnsi"/>
          <w:noProof w:val="0"/>
          <w:color w:val="000000"/>
          <w:sz w:val="22"/>
          <w:lang w:val="es-ES"/>
        </w:rPr>
        <w:t>.</w:t>
      </w:r>
    </w:p>
    <w:p w:rsidR="00E932CD" w:rsidRPr="00E932CD" w:rsidRDefault="00E932CD" w:rsidP="00E932CD">
      <w:pPr>
        <w:pStyle w:val="Pargrafdellista"/>
        <w:autoSpaceDE w:val="0"/>
        <w:autoSpaceDN w:val="0"/>
        <w:adjustRightInd w:val="0"/>
        <w:spacing w:after="0"/>
        <w:ind w:left="709" w:right="-568"/>
        <w:rPr>
          <w:rFonts w:asciiTheme="minorHAnsi" w:eastAsia="Calibri" w:hAnsiTheme="minorHAnsi" w:cstheme="minorHAnsi"/>
          <w:noProof w:val="0"/>
          <w:color w:val="000000"/>
          <w:sz w:val="22"/>
          <w:lang w:val="es-ES"/>
        </w:rPr>
      </w:pPr>
    </w:p>
    <w:p w:rsidR="00CD2200" w:rsidRPr="00E932CD" w:rsidRDefault="00CD2200" w:rsidP="00CD2200">
      <w:pPr>
        <w:autoSpaceDE w:val="0"/>
        <w:autoSpaceDN w:val="0"/>
        <w:adjustRightInd w:val="0"/>
        <w:spacing w:after="0"/>
        <w:ind w:left="-567" w:right="-568"/>
        <w:rPr>
          <w:rFonts w:asciiTheme="minorHAnsi" w:eastAsia="Calibri" w:hAnsiTheme="minorHAnsi" w:cstheme="minorHAnsi"/>
          <w:noProof w:val="0"/>
          <w:color w:val="000000"/>
          <w:sz w:val="22"/>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Pr="00E932CD">
        <w:rPr>
          <w:rFonts w:asciiTheme="minorHAnsi" w:eastAsia="Calibri" w:hAnsiTheme="minorHAnsi" w:cstheme="minorHAnsi"/>
          <w:b/>
          <w:noProof w:val="0"/>
          <w:color w:val="000000"/>
          <w:sz w:val="22"/>
          <w:lang w:val="es-ES"/>
        </w:rPr>
        <w:t>OBRAS NO REALIZADAS:</w:t>
      </w:r>
    </w:p>
    <w:p w:rsidR="00CD2200" w:rsidRPr="00E932CD" w:rsidRDefault="00CD2200" w:rsidP="00CD2200">
      <w:pPr>
        <w:pStyle w:val="Pargrafdellista"/>
        <w:numPr>
          <w:ilvl w:val="0"/>
          <w:numId w:val="12"/>
        </w:numPr>
        <w:autoSpaceDE w:val="0"/>
        <w:autoSpaceDN w:val="0"/>
        <w:adjustRightInd w:val="0"/>
        <w:spacing w:after="0"/>
        <w:ind w:left="142"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El proyecto básico completo</w:t>
      </w:r>
      <w:r w:rsidRPr="00E932CD">
        <w:rPr>
          <w:rFonts w:asciiTheme="minorHAnsi" w:eastAsia="Calibri" w:hAnsiTheme="minorHAnsi" w:cstheme="minorHAnsi"/>
          <w:noProof w:val="0"/>
          <w:color w:val="000000"/>
          <w:sz w:val="22"/>
          <w:lang w:val="es-ES"/>
        </w:rPr>
        <w:t xml:space="preserve">, firmado por el técnico competente y visado, si es necesario, que debe incluir, como mínimo: </w:t>
      </w:r>
    </w:p>
    <w:p w:rsidR="00CD2200" w:rsidRPr="00E932CD" w:rsidRDefault="00CD2200" w:rsidP="00CD2200">
      <w:pPr>
        <w:pStyle w:val="Pargrafdellista"/>
        <w:numPr>
          <w:ilvl w:val="0"/>
          <w:numId w:val="14"/>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Memoria</w:t>
      </w:r>
      <w:r w:rsidRPr="00E932CD">
        <w:rPr>
          <w:rFonts w:asciiTheme="minorHAnsi" w:eastAsia="Calibri" w:hAnsiTheme="minorHAnsi" w:cstheme="minorHAnsi"/>
          <w:noProof w:val="0"/>
          <w:color w:val="000000"/>
          <w:sz w:val="22"/>
          <w:lang w:val="es-ES"/>
        </w:rPr>
        <w:t xml:space="preserve"> del proyecto.</w:t>
      </w:r>
    </w:p>
    <w:p w:rsidR="00CD2200" w:rsidRPr="00E932CD" w:rsidRDefault="00CD2200" w:rsidP="00CD2200">
      <w:pPr>
        <w:pStyle w:val="Pargrafdellista"/>
        <w:numPr>
          <w:ilvl w:val="0"/>
          <w:numId w:val="14"/>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Presupuestos</w:t>
      </w:r>
      <w:r w:rsidRPr="00E932CD">
        <w:rPr>
          <w:rFonts w:asciiTheme="minorHAnsi" w:eastAsia="Calibri" w:hAnsiTheme="minorHAnsi" w:cstheme="minorHAnsi"/>
          <w:noProof w:val="0"/>
          <w:color w:val="000000"/>
          <w:sz w:val="22"/>
          <w:lang w:val="es-ES"/>
        </w:rPr>
        <w:t xml:space="preserve"> de la totalidad de las obras a realizar. </w:t>
      </w:r>
    </w:p>
    <w:p w:rsidR="00CD2200" w:rsidRPr="00E932CD" w:rsidRDefault="00CD2200" w:rsidP="00CD2200">
      <w:pPr>
        <w:pStyle w:val="Pargrafdellista"/>
        <w:numPr>
          <w:ilvl w:val="0"/>
          <w:numId w:val="14"/>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Documentación gráfica (planos),</w:t>
      </w:r>
      <w:r w:rsidRPr="00E932CD">
        <w:rPr>
          <w:rFonts w:asciiTheme="minorHAnsi" w:eastAsia="Calibri" w:hAnsiTheme="minorHAnsi" w:cstheme="minorHAnsi"/>
          <w:noProof w:val="0"/>
          <w:color w:val="000000"/>
          <w:sz w:val="22"/>
          <w:lang w:val="es-ES"/>
        </w:rPr>
        <w:t xml:space="preserve"> de la totalidad de las obras realizadas.</w:t>
      </w:r>
    </w:p>
    <w:p w:rsidR="00CD2200" w:rsidRPr="00E932CD" w:rsidRDefault="00CD2200" w:rsidP="00CD2200">
      <w:pPr>
        <w:pStyle w:val="Pargrafdellista"/>
        <w:numPr>
          <w:ilvl w:val="0"/>
          <w:numId w:val="12"/>
        </w:numPr>
        <w:autoSpaceDE w:val="0"/>
        <w:autoSpaceDN w:val="0"/>
        <w:adjustRightInd w:val="0"/>
        <w:spacing w:after="0"/>
        <w:ind w:left="142"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Licencia de obras</w:t>
      </w:r>
      <w:r w:rsidRPr="00E932CD">
        <w:rPr>
          <w:rFonts w:asciiTheme="minorHAnsi" w:eastAsia="Calibri" w:hAnsiTheme="minorHAnsi" w:cstheme="minorHAnsi"/>
          <w:noProof w:val="0"/>
          <w:color w:val="000000"/>
          <w:sz w:val="22"/>
          <w:lang w:val="es-ES"/>
        </w:rPr>
        <w:t xml:space="preserve"> otorgada por el </w:t>
      </w:r>
      <w:proofErr w:type="spellStart"/>
      <w:r w:rsidRPr="00E932CD">
        <w:rPr>
          <w:rFonts w:asciiTheme="minorHAnsi" w:eastAsia="Calibri" w:hAnsiTheme="minorHAnsi" w:cstheme="minorHAnsi"/>
          <w:noProof w:val="0"/>
          <w:color w:val="000000"/>
          <w:sz w:val="22"/>
          <w:lang w:val="es-ES"/>
        </w:rPr>
        <w:t>Ajuntament</w:t>
      </w:r>
      <w:proofErr w:type="spellEnd"/>
      <w:r w:rsidRPr="00E932CD">
        <w:rPr>
          <w:rFonts w:asciiTheme="minorHAnsi" w:eastAsia="Calibri" w:hAnsiTheme="minorHAnsi" w:cstheme="minorHAnsi"/>
          <w:noProof w:val="0"/>
          <w:color w:val="000000"/>
          <w:sz w:val="22"/>
          <w:lang w:val="es-ES"/>
        </w:rPr>
        <w:t xml:space="preserve"> (según corresponda):</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Enterado de obras.</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Comunicación de obra menor</w:t>
      </w:r>
      <w:r w:rsidRPr="00E932CD">
        <w:rPr>
          <w:rFonts w:asciiTheme="minorHAnsi" w:eastAsia="Calibri" w:hAnsiTheme="minorHAnsi" w:cstheme="minorHAnsi"/>
          <w:noProof w:val="0"/>
          <w:color w:val="000000"/>
          <w:sz w:val="22"/>
          <w:lang w:val="es-ES"/>
        </w:rPr>
        <w:t>.</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Licencia de obra mayor</w:t>
      </w:r>
      <w:r w:rsidRPr="00E932CD">
        <w:rPr>
          <w:rFonts w:asciiTheme="minorHAnsi" w:eastAsia="Calibri" w:hAnsiTheme="minorHAnsi" w:cstheme="minorHAnsi"/>
          <w:noProof w:val="0"/>
          <w:color w:val="000000"/>
          <w:sz w:val="22"/>
          <w:lang w:val="es-ES"/>
        </w:rPr>
        <w:t>.</w:t>
      </w:r>
    </w:p>
    <w:p w:rsidR="00CD2200" w:rsidRPr="00E932CD" w:rsidRDefault="00CD2200" w:rsidP="00CD2200">
      <w:pPr>
        <w:pStyle w:val="Pargrafdellista"/>
        <w:numPr>
          <w:ilvl w:val="1"/>
          <w:numId w:val="12"/>
        </w:numPr>
        <w:autoSpaceDE w:val="0"/>
        <w:autoSpaceDN w:val="0"/>
        <w:adjustRightInd w:val="0"/>
        <w:spacing w:after="0"/>
        <w:ind w:left="709" w:right="-568"/>
        <w:rPr>
          <w:rFonts w:asciiTheme="minorHAnsi" w:eastAsia="Calibri" w:hAnsiTheme="minorHAnsi" w:cstheme="minorHAnsi"/>
          <w:noProof w:val="0"/>
          <w:color w:val="000000"/>
          <w:sz w:val="22"/>
          <w:lang w:val="es-ES"/>
        </w:rPr>
      </w:pPr>
      <w:r w:rsidRPr="00E932CD">
        <w:rPr>
          <w:rFonts w:asciiTheme="minorHAnsi" w:eastAsia="Calibri" w:hAnsiTheme="minorHAnsi" w:cstheme="minorHAnsi"/>
          <w:b/>
          <w:noProof w:val="0"/>
          <w:color w:val="000000"/>
          <w:sz w:val="22"/>
          <w:lang w:val="es-ES"/>
        </w:rPr>
        <w:t>Resultado de la consulta previa de tramitación de licencias de obras</w:t>
      </w:r>
      <w:r w:rsidRPr="00E932CD">
        <w:rPr>
          <w:rFonts w:asciiTheme="minorHAnsi" w:eastAsia="Calibri" w:hAnsiTheme="minorHAnsi" w:cstheme="minorHAnsi"/>
          <w:noProof w:val="0"/>
          <w:color w:val="000000"/>
          <w:sz w:val="22"/>
          <w:lang w:val="es-ES"/>
        </w:rPr>
        <w:t xml:space="preserve"> si todavía no se dispone de Enterado de Obras, Comunicación de obra menor o Licencia de obra mayor.</w:t>
      </w:r>
    </w:p>
    <w:p w:rsidR="00CD2200" w:rsidRPr="00E932CD" w:rsidRDefault="00CD2200" w:rsidP="00CD2200">
      <w:pPr>
        <w:autoSpaceDE w:val="0"/>
        <w:autoSpaceDN w:val="0"/>
        <w:adjustRightInd w:val="0"/>
        <w:spacing w:after="0"/>
        <w:ind w:left="-567" w:right="-568"/>
        <w:rPr>
          <w:rFonts w:asciiTheme="minorHAnsi" w:eastAsia="Calibri" w:hAnsiTheme="minorHAnsi" w:cstheme="minorHAnsi"/>
          <w:noProof w:val="0"/>
          <w:color w:val="000000"/>
          <w:sz w:val="22"/>
          <w:lang w:val="es-ES"/>
        </w:rPr>
      </w:pPr>
    </w:p>
    <w:p w:rsidR="00CD2200" w:rsidRPr="00E932CD" w:rsidRDefault="00CD2200" w:rsidP="00CD2200">
      <w:pPr>
        <w:spacing w:after="0"/>
        <w:ind w:left="-567" w:right="-568"/>
        <w:rPr>
          <w:rFonts w:asciiTheme="minorHAnsi" w:eastAsia="Calibri" w:hAnsiTheme="minorHAnsi" w:cstheme="minorHAnsi"/>
          <w:b/>
          <w:sz w:val="22"/>
          <w:u w:val="single"/>
          <w:lang w:val="es-ES"/>
        </w:rPr>
      </w:pPr>
      <w:r w:rsidRPr="00E932CD">
        <w:rPr>
          <w:rFonts w:asciiTheme="minorHAnsi" w:hAnsiTheme="minorHAnsi" w:cstheme="minorHAnsi"/>
          <w:sz w:val="22"/>
          <w:lang w:val="es-ES"/>
        </w:rPr>
        <w:fldChar w:fldCharType="begin">
          <w:ffData>
            <w:name w:val="Verifica18"/>
            <w:enabled/>
            <w:calcOnExit w:val="0"/>
            <w:checkBox>
              <w:size w:val="16"/>
              <w:default w:val="0"/>
              <w:checked w:val="0"/>
            </w:checkBox>
          </w:ffData>
        </w:fldChar>
      </w:r>
      <w:r w:rsidRPr="00E932CD">
        <w:rPr>
          <w:rFonts w:asciiTheme="minorHAnsi" w:hAnsiTheme="minorHAnsi" w:cstheme="minorHAnsi"/>
          <w:sz w:val="22"/>
          <w:lang w:val="es-ES"/>
        </w:rPr>
        <w:instrText xml:space="preserve"> FORMCHECKBOX </w:instrText>
      </w:r>
      <w:r w:rsidRPr="00E932CD">
        <w:rPr>
          <w:rFonts w:asciiTheme="minorHAnsi" w:hAnsiTheme="minorHAnsi" w:cstheme="minorHAnsi"/>
          <w:sz w:val="22"/>
          <w:lang w:val="es-ES"/>
        </w:rPr>
      </w:r>
      <w:r w:rsidRPr="00E932CD">
        <w:rPr>
          <w:rFonts w:asciiTheme="minorHAnsi" w:hAnsiTheme="minorHAnsi" w:cstheme="minorHAnsi"/>
          <w:sz w:val="22"/>
          <w:lang w:val="es-ES"/>
        </w:rPr>
        <w:fldChar w:fldCharType="separate"/>
      </w:r>
      <w:r w:rsidRPr="00E932CD">
        <w:rPr>
          <w:rFonts w:asciiTheme="minorHAnsi" w:hAnsiTheme="minorHAnsi" w:cstheme="minorHAnsi"/>
          <w:sz w:val="22"/>
          <w:lang w:val="es-ES"/>
        </w:rPr>
        <w:fldChar w:fldCharType="end"/>
      </w:r>
      <w:r w:rsidRPr="00E932CD">
        <w:rPr>
          <w:rFonts w:asciiTheme="minorHAnsi" w:hAnsiTheme="minorHAnsi" w:cstheme="minorHAnsi"/>
          <w:sz w:val="22"/>
          <w:lang w:val="es-ES"/>
        </w:rPr>
        <w:t xml:space="preserve"> </w:t>
      </w:r>
      <w:r w:rsidRPr="00E932CD">
        <w:rPr>
          <w:rFonts w:asciiTheme="minorHAnsi" w:eastAsia="Calibri" w:hAnsiTheme="minorHAnsi" w:cstheme="minorHAnsi"/>
          <w:b/>
          <w:sz w:val="22"/>
          <w:lang w:val="es-ES"/>
        </w:rPr>
        <w:t>INVERSIONES EN DOTACIÓN DE EQUIPAMIENTO</w:t>
      </w:r>
      <w:r w:rsidRPr="00E932CD">
        <w:rPr>
          <w:rFonts w:asciiTheme="minorHAnsi" w:eastAsia="Calibri" w:hAnsiTheme="minorHAnsi" w:cstheme="minorHAnsi"/>
          <w:sz w:val="22"/>
          <w:lang w:val="es-ES"/>
        </w:rPr>
        <w:t>:</w:t>
      </w:r>
    </w:p>
    <w:p w:rsidR="00CD2200" w:rsidRPr="00E932CD" w:rsidRDefault="00CD2200" w:rsidP="00CD2200">
      <w:pPr>
        <w:pStyle w:val="Pargrafdellista"/>
        <w:numPr>
          <w:ilvl w:val="0"/>
          <w:numId w:val="12"/>
        </w:numPr>
        <w:spacing w:after="160"/>
        <w:ind w:left="142" w:right="-568"/>
        <w:rPr>
          <w:rFonts w:asciiTheme="minorHAnsi" w:eastAsia="Calibri" w:hAnsiTheme="minorHAnsi" w:cstheme="minorHAnsi"/>
          <w:noProof w:val="0"/>
          <w:sz w:val="22"/>
          <w:lang w:val="es-ES"/>
        </w:rPr>
      </w:pPr>
      <w:r w:rsidRPr="00E932CD">
        <w:rPr>
          <w:rFonts w:asciiTheme="minorHAnsi" w:eastAsia="Calibri" w:hAnsiTheme="minorHAnsi" w:cstheme="minorHAnsi"/>
          <w:b/>
          <w:sz w:val="22"/>
          <w:lang w:val="es-ES"/>
        </w:rPr>
        <w:t>Presupuestos</w:t>
      </w:r>
      <w:r w:rsidRPr="00E932CD">
        <w:rPr>
          <w:rFonts w:asciiTheme="minorHAnsi" w:eastAsia="Calibri" w:hAnsiTheme="minorHAnsi" w:cstheme="minorHAnsi"/>
          <w:sz w:val="22"/>
          <w:lang w:val="es-ES"/>
        </w:rPr>
        <w:t xml:space="preserve"> y/o </w:t>
      </w:r>
      <w:r w:rsidRPr="00E932CD">
        <w:rPr>
          <w:rStyle w:val="Textennegreta"/>
          <w:rFonts w:asciiTheme="minorHAnsi" w:hAnsiTheme="minorHAnsi" w:cstheme="minorHAnsi"/>
          <w:sz w:val="22"/>
          <w:lang w:val="es-ES"/>
        </w:rPr>
        <w:t>facturas</w:t>
      </w:r>
      <w:r w:rsidRPr="00E932CD">
        <w:rPr>
          <w:rFonts w:asciiTheme="minorHAnsi" w:hAnsiTheme="minorHAnsi" w:cstheme="minorHAnsi"/>
          <w:sz w:val="22"/>
          <w:lang w:val="es-ES"/>
        </w:rPr>
        <w:t xml:space="preserve"> o documentos de valor probatorio equivalente (con el correspondiente comprobante de pago).</w:t>
      </w:r>
    </w:p>
    <w:p w:rsidR="00FD73DD" w:rsidRPr="00E932CD" w:rsidRDefault="00CD2200" w:rsidP="00E932CD">
      <w:pPr>
        <w:pStyle w:val="Pargrafdellista"/>
        <w:numPr>
          <w:ilvl w:val="0"/>
          <w:numId w:val="12"/>
        </w:numPr>
        <w:spacing w:after="160"/>
        <w:ind w:left="142" w:right="-568"/>
        <w:rPr>
          <w:rFonts w:asciiTheme="minorHAnsi" w:eastAsia="Calibri" w:hAnsiTheme="minorHAnsi" w:cstheme="minorHAnsi"/>
          <w:noProof w:val="0"/>
          <w:sz w:val="22"/>
          <w:lang w:val="es-ES"/>
        </w:rPr>
      </w:pPr>
      <w:r w:rsidRPr="00E932CD">
        <w:rPr>
          <w:rFonts w:asciiTheme="minorHAnsi" w:eastAsia="Calibri" w:hAnsiTheme="minorHAnsi" w:cstheme="minorHAnsi"/>
          <w:b/>
          <w:noProof w:val="0"/>
          <w:sz w:val="22"/>
          <w:lang w:val="es-ES"/>
        </w:rPr>
        <w:t>Listado de los equipos</w:t>
      </w:r>
      <w:r w:rsidRPr="00E932CD">
        <w:rPr>
          <w:rFonts w:asciiTheme="minorHAnsi" w:eastAsia="Calibri" w:hAnsiTheme="minorHAnsi" w:cstheme="minorHAnsi"/>
          <w:noProof w:val="0"/>
          <w:sz w:val="22"/>
          <w:lang w:val="es-ES"/>
        </w:rPr>
        <w:t xml:space="preserve"> y mediciones con las características técnicas específicas de cada uno.</w:t>
      </w:r>
    </w:p>
    <w:p w:rsidR="00CD2200" w:rsidRPr="00CD2200" w:rsidRDefault="00CD2200" w:rsidP="00CD2200">
      <w:pPr>
        <w:spacing w:after="0" w:line="360" w:lineRule="auto"/>
        <w:ind w:left="-567" w:right="-568"/>
        <w:jc w:val="both"/>
        <w:rPr>
          <w:rFonts w:asciiTheme="minorHAnsi" w:eastAsia="Times New Roman" w:hAnsiTheme="minorHAnsi" w:cstheme="minorHAnsi"/>
          <w:b/>
          <w:noProof w:val="0"/>
          <w:sz w:val="22"/>
          <w:lang w:val="es-ES" w:eastAsia="ca-ES"/>
        </w:rPr>
      </w:pPr>
      <w:r w:rsidRPr="00CD2200">
        <w:rPr>
          <w:rFonts w:asciiTheme="minorHAnsi" w:eastAsia="Times New Roman" w:hAnsiTheme="minorHAnsi" w:cstheme="minorHAnsi"/>
          <w:b/>
          <w:noProof w:val="0"/>
          <w:sz w:val="22"/>
          <w:u w:val="single"/>
          <w:lang w:val="es-ES" w:eastAsia="ca-ES"/>
        </w:rPr>
        <w:t>Documentación administrativa adicional:</w:t>
      </w:r>
    </w:p>
    <w:p w:rsidR="00CD2200" w:rsidRPr="00CD2200" w:rsidRDefault="00CD2200" w:rsidP="00CD2200">
      <w:pPr>
        <w:ind w:left="-567" w:right="-568"/>
        <w:contextualSpacing/>
        <w:jc w:val="both"/>
        <w:rPr>
          <w:rFonts w:asciiTheme="minorHAnsi" w:eastAsia="Calibri" w:hAnsiTheme="minorHAnsi" w:cstheme="minorHAnsi"/>
          <w:noProof w:val="0"/>
          <w:color w:val="000000"/>
          <w:sz w:val="22"/>
          <w:lang w:val="es-ES"/>
        </w:rPr>
      </w:pPr>
      <w:r w:rsidRPr="00CD2200">
        <w:rPr>
          <w:rFonts w:asciiTheme="minorHAnsi" w:eastAsia="Times New Roman" w:hAnsiTheme="minorHAnsi" w:cstheme="minorHAnsi"/>
          <w:noProof w:val="0"/>
          <w:sz w:val="22"/>
          <w:lang w:val="es-ES" w:eastAsia="ca-ES"/>
        </w:rPr>
        <w:fldChar w:fldCharType="begin">
          <w:ffData>
            <w:name w:val="Verifica18"/>
            <w:enabled/>
            <w:calcOnExit w:val="0"/>
            <w:checkBox>
              <w:size w:val="16"/>
              <w:default w:val="0"/>
              <w:checked w:val="0"/>
            </w:checkBox>
          </w:ffData>
        </w:fldChar>
      </w:r>
      <w:r w:rsidRPr="00CD2200">
        <w:rPr>
          <w:rFonts w:asciiTheme="minorHAnsi" w:eastAsia="Times New Roman" w:hAnsiTheme="minorHAnsi" w:cstheme="minorHAnsi"/>
          <w:noProof w:val="0"/>
          <w:sz w:val="22"/>
          <w:lang w:val="es-ES" w:eastAsia="ca-ES"/>
        </w:rPr>
        <w:instrText xml:space="preserve"> FORMCHECKBOX </w:instrText>
      </w:r>
      <w:r w:rsidRPr="00CD2200">
        <w:rPr>
          <w:rFonts w:asciiTheme="minorHAnsi" w:eastAsia="Times New Roman" w:hAnsiTheme="minorHAnsi" w:cstheme="minorHAnsi"/>
          <w:noProof w:val="0"/>
          <w:sz w:val="22"/>
          <w:lang w:val="es-ES" w:eastAsia="ca-ES"/>
        </w:rPr>
      </w:r>
      <w:r w:rsidRPr="00CD2200">
        <w:rPr>
          <w:rFonts w:asciiTheme="minorHAnsi" w:eastAsia="Times New Roman" w:hAnsiTheme="minorHAnsi" w:cstheme="minorHAnsi"/>
          <w:noProof w:val="0"/>
          <w:sz w:val="22"/>
          <w:lang w:val="es-ES" w:eastAsia="ca-ES"/>
        </w:rPr>
        <w:fldChar w:fldCharType="separate"/>
      </w:r>
      <w:r w:rsidRPr="00CD2200">
        <w:rPr>
          <w:rFonts w:asciiTheme="minorHAnsi" w:eastAsia="Times New Roman" w:hAnsiTheme="minorHAnsi" w:cstheme="minorHAnsi"/>
          <w:noProof w:val="0"/>
          <w:sz w:val="22"/>
          <w:lang w:val="es-ES" w:eastAsia="ca-ES"/>
        </w:rPr>
        <w:fldChar w:fldCharType="end"/>
      </w:r>
      <w:r w:rsidRPr="00CD2200">
        <w:rPr>
          <w:rFonts w:asciiTheme="minorHAnsi" w:eastAsia="Times New Roman" w:hAnsiTheme="minorHAnsi" w:cstheme="minorHAnsi"/>
          <w:noProof w:val="0"/>
          <w:sz w:val="22"/>
          <w:lang w:val="es-ES" w:eastAsia="ca-ES"/>
        </w:rPr>
        <w:t xml:space="preserve"> </w:t>
      </w:r>
      <w:r w:rsidRPr="00CD2200">
        <w:rPr>
          <w:rFonts w:asciiTheme="minorHAnsi" w:eastAsia="Calibri" w:hAnsiTheme="minorHAnsi" w:cstheme="minorHAnsi"/>
          <w:noProof w:val="0"/>
          <w:color w:val="000000"/>
          <w:sz w:val="22"/>
          <w:lang w:val="es-ES"/>
        </w:rPr>
        <w:t xml:space="preserve">Si la subvención es superior a los </w:t>
      </w:r>
      <w:r w:rsidRPr="00CD2200">
        <w:rPr>
          <w:rFonts w:asciiTheme="minorHAnsi" w:eastAsia="Calibri" w:hAnsiTheme="minorHAnsi" w:cstheme="minorHAnsi"/>
          <w:b/>
          <w:noProof w:val="0"/>
          <w:color w:val="000000"/>
          <w:sz w:val="22"/>
          <w:lang w:val="es-ES"/>
        </w:rPr>
        <w:t>10.000,00 €</w:t>
      </w:r>
      <w:r w:rsidRPr="00CD2200">
        <w:rPr>
          <w:rFonts w:asciiTheme="minorHAnsi" w:eastAsia="Calibri" w:hAnsiTheme="minorHAnsi" w:cstheme="minorHAnsi"/>
          <w:noProof w:val="0"/>
          <w:color w:val="000000"/>
          <w:sz w:val="22"/>
          <w:lang w:val="es-ES"/>
        </w:rPr>
        <w:t xml:space="preserve">, </w:t>
      </w:r>
      <w:r w:rsidRPr="00CD2200">
        <w:rPr>
          <w:rFonts w:asciiTheme="minorHAnsi" w:eastAsia="Calibri" w:hAnsiTheme="minorHAnsi" w:cstheme="minorHAnsi"/>
          <w:b/>
          <w:noProof w:val="0"/>
          <w:color w:val="000000"/>
          <w:sz w:val="22"/>
          <w:lang w:val="es-ES"/>
        </w:rPr>
        <w:t>declaración de transparencia</w:t>
      </w:r>
      <w:r w:rsidRPr="00CD2200">
        <w:rPr>
          <w:rFonts w:asciiTheme="minorHAnsi" w:eastAsia="Calibri" w:hAnsiTheme="minorHAnsi" w:cstheme="minorHAnsi"/>
          <w:noProof w:val="0"/>
          <w:color w:val="000000"/>
          <w:sz w:val="22"/>
          <w:lang w:val="es-ES"/>
        </w:rPr>
        <w:t xml:space="preserve"> según modelo normalizado. </w:t>
      </w:r>
    </w:p>
    <w:p w:rsidR="00CD2200" w:rsidRPr="00CD2200" w:rsidRDefault="00CD2200" w:rsidP="00CD2200">
      <w:pPr>
        <w:spacing w:before="240" w:after="0"/>
        <w:ind w:left="-567" w:right="-568"/>
        <w:contextualSpacing/>
        <w:jc w:val="both"/>
        <w:rPr>
          <w:rFonts w:asciiTheme="minorHAnsi" w:hAnsiTheme="minorHAnsi" w:cstheme="minorHAnsi"/>
          <w:b/>
          <w:sz w:val="22"/>
          <w:lang w:val="es-ES"/>
        </w:rPr>
      </w:pPr>
      <w:r w:rsidRPr="00CD2200">
        <w:rPr>
          <w:rFonts w:asciiTheme="minorHAnsi" w:hAnsiTheme="minorHAnsi" w:cstheme="minorHAnsi"/>
          <w:b/>
          <w:sz w:val="22"/>
          <w:lang w:val="es-ES"/>
        </w:rPr>
        <w:t>LA SIGUIENTE DOCUMENTACIÓN SOLO SE TIENE QUE PRESENTAR EN CASO DE QUE NO SE HAYA PRESENTADO ANTERIORMENTE EN El INSTITUT DE CULTURA.</w:t>
      </w:r>
    </w:p>
    <w:p w:rsidR="00CD2200" w:rsidRPr="00CD2200" w:rsidRDefault="00CD2200" w:rsidP="00CD2200">
      <w:pPr>
        <w:spacing w:before="240" w:after="0"/>
        <w:ind w:left="-567" w:right="-568"/>
        <w:contextualSpacing/>
        <w:jc w:val="both"/>
        <w:rPr>
          <w:rFonts w:asciiTheme="minorHAnsi" w:hAnsiTheme="minorHAnsi" w:cstheme="minorHAnsi"/>
          <w:b/>
          <w:sz w:val="22"/>
          <w:lang w:val="es-ES"/>
        </w:rPr>
      </w:pPr>
      <w:r w:rsidRPr="00CD2200">
        <w:rPr>
          <w:rFonts w:asciiTheme="minorHAnsi" w:hAnsiTheme="minorHAnsi" w:cstheme="minorHAnsi"/>
          <w:b/>
          <w:sz w:val="22"/>
          <w:lang w:val="es-ES"/>
        </w:rPr>
        <w:t>En caso de que la documentación ya se haya presentado habrá que indicar en qué procedimiento se ha aportado.</w:t>
      </w:r>
    </w:p>
    <w:p w:rsidR="00CD2200" w:rsidRPr="00CD2200" w:rsidRDefault="00CD2200" w:rsidP="00CD2200">
      <w:pPr>
        <w:spacing w:line="240" w:lineRule="auto"/>
        <w:ind w:left="-567" w:right="-568"/>
        <w:jc w:val="both"/>
        <w:rPr>
          <w:rFonts w:asciiTheme="minorHAnsi" w:eastAsia="Times New Roman" w:hAnsiTheme="minorHAnsi" w:cstheme="minorHAnsi"/>
          <w:noProof w:val="0"/>
          <w:sz w:val="22"/>
          <w:lang w:val="es-ES" w:eastAsia="ca-ES"/>
        </w:rPr>
      </w:pPr>
      <w:r w:rsidRPr="00CD2200">
        <w:rPr>
          <w:szCs w:val="24"/>
          <w:lang w:val="es-ES"/>
        </w:rPr>
        <w:fldChar w:fldCharType="begin">
          <w:ffData>
            <w:name w:val="Verifica18"/>
            <w:enabled/>
            <w:calcOnExit w:val="0"/>
            <w:checkBox>
              <w:size w:val="16"/>
              <w:default w:val="0"/>
              <w:checked w:val="0"/>
            </w:checkBox>
          </w:ffData>
        </w:fldChar>
      </w:r>
      <w:r w:rsidRPr="00CD2200">
        <w:rPr>
          <w:szCs w:val="24"/>
          <w:lang w:val="es-ES"/>
        </w:rPr>
        <w:instrText xml:space="preserve"> FORMCHECKBOX </w:instrText>
      </w:r>
      <w:r w:rsidRPr="00CD2200">
        <w:rPr>
          <w:szCs w:val="24"/>
          <w:lang w:val="es-ES"/>
        </w:rPr>
      </w:r>
      <w:r w:rsidRPr="00CD2200">
        <w:rPr>
          <w:szCs w:val="24"/>
          <w:lang w:val="es-ES"/>
        </w:rPr>
        <w:fldChar w:fldCharType="separate"/>
      </w:r>
      <w:r w:rsidRPr="00CD2200">
        <w:rPr>
          <w:szCs w:val="24"/>
          <w:lang w:val="es-ES"/>
        </w:rPr>
        <w:fldChar w:fldCharType="end"/>
      </w:r>
      <w:r w:rsidRPr="00CD2200">
        <w:rPr>
          <w:szCs w:val="24"/>
          <w:lang w:val="es-ES"/>
        </w:rPr>
        <w:t xml:space="preserve"> </w:t>
      </w:r>
      <w:r w:rsidRPr="00CD2200">
        <w:rPr>
          <w:rFonts w:asciiTheme="minorHAnsi" w:eastAsia="Times New Roman" w:hAnsiTheme="minorHAnsi" w:cstheme="minorHAnsi"/>
          <w:noProof w:val="0"/>
          <w:sz w:val="22"/>
          <w:lang w:val="es-ES" w:eastAsia="ca-ES"/>
        </w:rPr>
        <w:t xml:space="preserve">Documento de domiciliación bancaria según modelo normalizado. </w:t>
      </w:r>
    </w:p>
    <w:p w:rsidR="00CD2200" w:rsidRPr="00CD2200" w:rsidRDefault="00CD2200" w:rsidP="00CD2200">
      <w:pPr>
        <w:spacing w:after="0" w:line="240" w:lineRule="auto"/>
        <w:ind w:left="-567" w:right="-568"/>
        <w:jc w:val="both"/>
        <w:rPr>
          <w:rFonts w:asciiTheme="minorHAnsi" w:eastAsia="Times New Roman" w:hAnsiTheme="minorHAnsi" w:cstheme="minorHAnsi"/>
          <w:noProof w:val="0"/>
          <w:sz w:val="22"/>
          <w:lang w:val="es-ES" w:eastAsia="ca-ES"/>
        </w:rPr>
      </w:pPr>
      <w:r w:rsidRPr="00CD2200">
        <w:rPr>
          <w:rFonts w:asciiTheme="minorHAnsi" w:eastAsia="Times New Roman" w:hAnsiTheme="minorHAnsi" w:cstheme="minorHAnsi"/>
          <w:noProof w:val="0"/>
          <w:sz w:val="22"/>
          <w:lang w:val="es-ES" w:eastAsia="ca-ES"/>
        </w:rPr>
        <w:fldChar w:fldCharType="begin">
          <w:ffData>
            <w:name w:val="Verifica18"/>
            <w:enabled/>
            <w:calcOnExit w:val="0"/>
            <w:checkBox>
              <w:size w:val="16"/>
              <w:default w:val="0"/>
              <w:checked w:val="0"/>
            </w:checkBox>
          </w:ffData>
        </w:fldChar>
      </w:r>
      <w:r w:rsidRPr="00CD2200">
        <w:rPr>
          <w:rFonts w:asciiTheme="minorHAnsi" w:eastAsia="Times New Roman" w:hAnsiTheme="minorHAnsi" w:cstheme="minorHAnsi"/>
          <w:noProof w:val="0"/>
          <w:sz w:val="22"/>
          <w:lang w:val="es-ES" w:eastAsia="ca-ES"/>
        </w:rPr>
        <w:instrText xml:space="preserve"> FORMCHECKBOX </w:instrText>
      </w:r>
      <w:r w:rsidRPr="00CD2200">
        <w:rPr>
          <w:rFonts w:asciiTheme="minorHAnsi" w:eastAsia="Times New Roman" w:hAnsiTheme="minorHAnsi" w:cstheme="minorHAnsi"/>
          <w:noProof w:val="0"/>
          <w:sz w:val="22"/>
          <w:lang w:val="es-ES" w:eastAsia="ca-ES"/>
        </w:rPr>
      </w:r>
      <w:r w:rsidRPr="00CD2200">
        <w:rPr>
          <w:rFonts w:asciiTheme="minorHAnsi" w:eastAsia="Times New Roman" w:hAnsiTheme="minorHAnsi" w:cstheme="minorHAnsi"/>
          <w:noProof w:val="0"/>
          <w:sz w:val="22"/>
          <w:lang w:val="es-ES" w:eastAsia="ca-ES"/>
        </w:rPr>
        <w:fldChar w:fldCharType="separate"/>
      </w:r>
      <w:r w:rsidRPr="00CD2200">
        <w:rPr>
          <w:rFonts w:asciiTheme="minorHAnsi" w:eastAsia="Times New Roman" w:hAnsiTheme="minorHAnsi" w:cstheme="minorHAnsi"/>
          <w:noProof w:val="0"/>
          <w:sz w:val="22"/>
          <w:lang w:val="es-ES" w:eastAsia="ca-ES"/>
        </w:rPr>
        <w:fldChar w:fldCharType="end"/>
      </w:r>
      <w:r w:rsidRPr="00CD2200">
        <w:rPr>
          <w:rFonts w:asciiTheme="minorHAnsi" w:eastAsia="Times New Roman" w:hAnsiTheme="minorHAnsi" w:cstheme="minorHAnsi"/>
          <w:noProof w:val="0"/>
          <w:sz w:val="22"/>
          <w:lang w:val="es-ES" w:eastAsia="ca-ES"/>
        </w:rPr>
        <w:t xml:space="preserve"> Fotocopia de la documentación acreditativa de la personalidad jurídica de la entidad, inscrita en el registro correspondiente: (NIF, estatutos o escrituras e inscripción al registro correspondiente).</w:t>
      </w:r>
    </w:p>
    <w:p w:rsidR="00CD2200" w:rsidRPr="00CD2200" w:rsidRDefault="00CD2200" w:rsidP="00CD2200">
      <w:pPr>
        <w:spacing w:before="240" w:line="240" w:lineRule="auto"/>
        <w:ind w:left="-567" w:right="-568"/>
        <w:jc w:val="both"/>
        <w:rPr>
          <w:rFonts w:asciiTheme="minorHAnsi" w:eastAsia="Times New Roman" w:hAnsiTheme="minorHAnsi" w:cstheme="minorHAnsi"/>
          <w:noProof w:val="0"/>
          <w:sz w:val="22"/>
          <w:lang w:val="es-ES" w:eastAsia="ca-ES"/>
        </w:rPr>
      </w:pPr>
      <w:r w:rsidRPr="00CD2200">
        <w:rPr>
          <w:rFonts w:asciiTheme="minorHAnsi" w:eastAsia="Times New Roman" w:hAnsiTheme="minorHAnsi" w:cstheme="minorHAnsi"/>
          <w:noProof w:val="0"/>
          <w:sz w:val="22"/>
          <w:lang w:val="es-ES" w:eastAsia="ca-ES"/>
        </w:rPr>
        <w:fldChar w:fldCharType="begin">
          <w:ffData>
            <w:name w:val="Verifica18"/>
            <w:enabled/>
            <w:calcOnExit w:val="0"/>
            <w:checkBox>
              <w:size w:val="16"/>
              <w:default w:val="0"/>
              <w:checked w:val="0"/>
            </w:checkBox>
          </w:ffData>
        </w:fldChar>
      </w:r>
      <w:r w:rsidRPr="00CD2200">
        <w:rPr>
          <w:rFonts w:asciiTheme="minorHAnsi" w:eastAsia="Times New Roman" w:hAnsiTheme="minorHAnsi" w:cstheme="minorHAnsi"/>
          <w:noProof w:val="0"/>
          <w:sz w:val="22"/>
          <w:lang w:val="es-ES" w:eastAsia="ca-ES"/>
        </w:rPr>
        <w:instrText xml:space="preserve"> FORMCHECKBOX </w:instrText>
      </w:r>
      <w:r w:rsidRPr="00CD2200">
        <w:rPr>
          <w:rFonts w:asciiTheme="minorHAnsi" w:eastAsia="Times New Roman" w:hAnsiTheme="minorHAnsi" w:cstheme="minorHAnsi"/>
          <w:noProof w:val="0"/>
          <w:sz w:val="22"/>
          <w:lang w:val="es-ES" w:eastAsia="ca-ES"/>
        </w:rPr>
      </w:r>
      <w:r w:rsidRPr="00CD2200">
        <w:rPr>
          <w:rFonts w:asciiTheme="minorHAnsi" w:eastAsia="Times New Roman" w:hAnsiTheme="minorHAnsi" w:cstheme="minorHAnsi"/>
          <w:noProof w:val="0"/>
          <w:sz w:val="22"/>
          <w:lang w:val="es-ES" w:eastAsia="ca-ES"/>
        </w:rPr>
        <w:fldChar w:fldCharType="separate"/>
      </w:r>
      <w:r w:rsidRPr="00CD2200">
        <w:rPr>
          <w:rFonts w:asciiTheme="minorHAnsi" w:eastAsia="Times New Roman" w:hAnsiTheme="minorHAnsi" w:cstheme="minorHAnsi"/>
          <w:noProof w:val="0"/>
          <w:sz w:val="22"/>
          <w:lang w:val="es-ES" w:eastAsia="ca-ES"/>
        </w:rPr>
        <w:fldChar w:fldCharType="end"/>
      </w:r>
      <w:r w:rsidRPr="00CD2200">
        <w:rPr>
          <w:rFonts w:asciiTheme="minorHAnsi" w:eastAsia="Times New Roman" w:hAnsiTheme="minorHAnsi" w:cstheme="minorHAnsi"/>
          <w:noProof w:val="0"/>
          <w:sz w:val="22"/>
          <w:lang w:val="es-ES" w:eastAsia="ca-ES"/>
        </w:rPr>
        <w:t xml:space="preserve"> En el caso de que el/la solicitante sea una persona jurídica: copia del DNI de la persona nombrada como representante. </w:t>
      </w:r>
    </w:p>
    <w:p w:rsidR="00CD2200" w:rsidRPr="00CD2200" w:rsidRDefault="00CD2200" w:rsidP="00CD2200">
      <w:pPr>
        <w:spacing w:after="0" w:line="240" w:lineRule="auto"/>
        <w:ind w:left="-567" w:right="-568"/>
        <w:jc w:val="both"/>
        <w:rPr>
          <w:rFonts w:asciiTheme="minorHAnsi" w:eastAsia="Times New Roman" w:hAnsiTheme="minorHAnsi" w:cstheme="minorHAnsi"/>
          <w:noProof w:val="0"/>
          <w:sz w:val="22"/>
          <w:lang w:val="es-ES" w:eastAsia="ca-ES"/>
        </w:rPr>
      </w:pPr>
      <w:r w:rsidRPr="00CD2200">
        <w:rPr>
          <w:rFonts w:asciiTheme="minorHAnsi" w:eastAsia="Times New Roman" w:hAnsiTheme="minorHAnsi" w:cstheme="minorHAnsi"/>
          <w:noProof w:val="0"/>
          <w:sz w:val="22"/>
          <w:lang w:val="es-ES" w:eastAsia="ca-ES"/>
        </w:rPr>
        <w:fldChar w:fldCharType="begin">
          <w:ffData>
            <w:name w:val="Verifica18"/>
            <w:enabled/>
            <w:calcOnExit w:val="0"/>
            <w:checkBox>
              <w:size w:val="16"/>
              <w:default w:val="0"/>
              <w:checked w:val="0"/>
            </w:checkBox>
          </w:ffData>
        </w:fldChar>
      </w:r>
      <w:r w:rsidRPr="00CD2200">
        <w:rPr>
          <w:rFonts w:asciiTheme="minorHAnsi" w:eastAsia="Times New Roman" w:hAnsiTheme="minorHAnsi" w:cstheme="minorHAnsi"/>
          <w:noProof w:val="0"/>
          <w:sz w:val="22"/>
          <w:lang w:val="es-ES" w:eastAsia="ca-ES"/>
        </w:rPr>
        <w:instrText xml:space="preserve"> FORMCHECKBOX </w:instrText>
      </w:r>
      <w:r w:rsidRPr="00CD2200">
        <w:rPr>
          <w:rFonts w:asciiTheme="minorHAnsi" w:eastAsia="Times New Roman" w:hAnsiTheme="minorHAnsi" w:cstheme="minorHAnsi"/>
          <w:noProof w:val="0"/>
          <w:sz w:val="22"/>
          <w:lang w:val="es-ES" w:eastAsia="ca-ES"/>
        </w:rPr>
      </w:r>
      <w:r w:rsidRPr="00CD2200">
        <w:rPr>
          <w:rFonts w:asciiTheme="minorHAnsi" w:eastAsia="Times New Roman" w:hAnsiTheme="minorHAnsi" w:cstheme="minorHAnsi"/>
          <w:noProof w:val="0"/>
          <w:sz w:val="22"/>
          <w:lang w:val="es-ES" w:eastAsia="ca-ES"/>
        </w:rPr>
        <w:fldChar w:fldCharType="separate"/>
      </w:r>
      <w:r w:rsidRPr="00CD2200">
        <w:rPr>
          <w:rFonts w:asciiTheme="minorHAnsi" w:eastAsia="Times New Roman" w:hAnsiTheme="minorHAnsi" w:cstheme="minorHAnsi"/>
          <w:noProof w:val="0"/>
          <w:sz w:val="22"/>
          <w:lang w:val="es-ES" w:eastAsia="ca-ES"/>
        </w:rPr>
        <w:fldChar w:fldCharType="end"/>
      </w:r>
      <w:r w:rsidRPr="00CD2200">
        <w:rPr>
          <w:rFonts w:asciiTheme="minorHAnsi" w:eastAsia="Times New Roman" w:hAnsiTheme="minorHAnsi" w:cstheme="minorHAnsi"/>
          <w:noProof w:val="0"/>
          <w:sz w:val="22"/>
          <w:lang w:val="es-ES" w:eastAsia="ca-ES"/>
        </w:rPr>
        <w:t xml:space="preserve"> En el caso de que el/la solicitante sea una persona física: copia de su Documento Nacional de Identidad.</w:t>
      </w:r>
    </w:p>
    <w:p w:rsidR="00CD2200" w:rsidRPr="00CD2200" w:rsidRDefault="00CD2200" w:rsidP="00CD2200">
      <w:pPr>
        <w:spacing w:before="240"/>
        <w:ind w:left="-567" w:right="-568"/>
        <w:jc w:val="both"/>
        <w:rPr>
          <w:rFonts w:asciiTheme="minorHAnsi" w:hAnsiTheme="minorHAnsi" w:cstheme="minorHAnsi"/>
          <w:sz w:val="22"/>
          <w:lang w:val="es-ES"/>
        </w:rPr>
      </w:pPr>
      <w:r w:rsidRPr="00CD2200">
        <w:rPr>
          <w:lang w:val="es-ES"/>
        </w:rPr>
        <w:t>E</w:t>
      </w:r>
      <w:r w:rsidRPr="00CD2200">
        <w:rPr>
          <w:rFonts w:asciiTheme="minorHAnsi" w:hAnsiTheme="minorHAnsi" w:cstheme="minorHAnsi"/>
          <w:sz w:val="22"/>
          <w:lang w:val="es-ES"/>
        </w:rPr>
        <w:t xml:space="preserve">n caso de que mediante la declaración responsable de la instancia de solicitud no se haya dado autorización al Institut de Cultura de Barcelona para comprobar de oficio el cumplimiento de las obligaciones de pago con la Agencia Estatal de Administración Tributaria, con la Tesorería de la Seguridad Social y con el Instituto Municipal de Hacienda o cualquiera de sus entes adscritos o vinculados del Ayuntamiento de Barcelona, habrá que aportar los correspondientes certificados: </w:t>
      </w:r>
    </w:p>
    <w:p w:rsidR="00CD2200" w:rsidRPr="00CD2200" w:rsidRDefault="00CD2200" w:rsidP="00CD2200">
      <w:pPr>
        <w:spacing w:line="240" w:lineRule="auto"/>
        <w:ind w:left="-567" w:right="-568"/>
        <w:jc w:val="both"/>
        <w:rPr>
          <w:rFonts w:asciiTheme="minorHAnsi" w:hAnsiTheme="minorHAnsi" w:cstheme="minorHAnsi"/>
          <w:sz w:val="22"/>
          <w:lang w:val="es-ES"/>
        </w:rPr>
      </w:pPr>
      <w:r w:rsidRPr="00CD2200">
        <w:rPr>
          <w:rFonts w:asciiTheme="minorHAnsi" w:hAnsiTheme="minorHAnsi" w:cstheme="minorHAnsi"/>
          <w:sz w:val="22"/>
          <w:lang w:val="es-ES"/>
        </w:rPr>
        <w:fldChar w:fldCharType="begin">
          <w:ffData>
            <w:name w:val="Verifica18"/>
            <w:enabled/>
            <w:calcOnExit w:val="0"/>
            <w:checkBox>
              <w:size w:val="16"/>
              <w:default w:val="0"/>
            </w:checkBox>
          </w:ffData>
        </w:fldChar>
      </w:r>
      <w:r w:rsidRPr="00CD2200">
        <w:rPr>
          <w:rFonts w:asciiTheme="minorHAnsi" w:hAnsiTheme="minorHAnsi" w:cstheme="minorHAnsi"/>
          <w:sz w:val="22"/>
          <w:lang w:val="es-ES"/>
        </w:rPr>
        <w:instrText xml:space="preserve"> FORMCHECKBOX </w:instrText>
      </w:r>
      <w:r w:rsidRPr="00CD2200">
        <w:rPr>
          <w:rFonts w:asciiTheme="minorHAnsi" w:hAnsiTheme="minorHAnsi" w:cstheme="minorHAnsi"/>
          <w:sz w:val="22"/>
          <w:lang w:val="es-ES"/>
        </w:rPr>
      </w:r>
      <w:r w:rsidRPr="00CD2200">
        <w:rPr>
          <w:rFonts w:asciiTheme="minorHAnsi" w:hAnsiTheme="minorHAnsi" w:cstheme="minorHAnsi"/>
          <w:sz w:val="22"/>
          <w:lang w:val="es-ES"/>
        </w:rPr>
        <w:fldChar w:fldCharType="separate"/>
      </w:r>
      <w:r w:rsidRPr="00CD2200">
        <w:rPr>
          <w:rFonts w:asciiTheme="minorHAnsi" w:hAnsiTheme="minorHAnsi" w:cstheme="minorHAnsi"/>
          <w:sz w:val="22"/>
          <w:lang w:val="es-ES"/>
        </w:rPr>
        <w:fldChar w:fldCharType="end"/>
      </w:r>
      <w:r w:rsidRPr="00CD2200">
        <w:rPr>
          <w:rFonts w:asciiTheme="minorHAnsi" w:hAnsiTheme="minorHAnsi" w:cstheme="minorHAnsi"/>
          <w:sz w:val="22"/>
          <w:lang w:val="es-ES"/>
        </w:rPr>
        <w:t xml:space="preserve"> Certificado de estar al corriente en el cumplimiento de las obligaciones con la Tesorería General de la Seguridad Social.</w:t>
      </w:r>
    </w:p>
    <w:p w:rsidR="00CD2200" w:rsidRPr="00CD2200" w:rsidRDefault="00CD2200" w:rsidP="00CD2200">
      <w:pPr>
        <w:spacing w:line="240" w:lineRule="auto"/>
        <w:ind w:left="-567" w:right="-568"/>
        <w:jc w:val="both"/>
        <w:rPr>
          <w:rFonts w:asciiTheme="minorHAnsi" w:hAnsiTheme="minorHAnsi" w:cstheme="minorHAnsi"/>
          <w:sz w:val="22"/>
          <w:lang w:val="es-ES"/>
        </w:rPr>
      </w:pPr>
      <w:r w:rsidRPr="00CD2200">
        <w:rPr>
          <w:rFonts w:asciiTheme="minorHAnsi" w:hAnsiTheme="minorHAnsi" w:cstheme="minorHAnsi"/>
          <w:sz w:val="22"/>
          <w:lang w:val="es-ES"/>
        </w:rPr>
        <w:fldChar w:fldCharType="begin">
          <w:ffData>
            <w:name w:val="Verifica18"/>
            <w:enabled/>
            <w:calcOnExit w:val="0"/>
            <w:checkBox>
              <w:size w:val="16"/>
              <w:default w:val="0"/>
            </w:checkBox>
          </w:ffData>
        </w:fldChar>
      </w:r>
      <w:r w:rsidRPr="00CD2200">
        <w:rPr>
          <w:rFonts w:asciiTheme="minorHAnsi" w:hAnsiTheme="minorHAnsi" w:cstheme="minorHAnsi"/>
          <w:sz w:val="22"/>
          <w:lang w:val="es-ES"/>
        </w:rPr>
        <w:instrText xml:space="preserve"> FORMCHECKBOX </w:instrText>
      </w:r>
      <w:r w:rsidRPr="00CD2200">
        <w:rPr>
          <w:rFonts w:asciiTheme="minorHAnsi" w:hAnsiTheme="minorHAnsi" w:cstheme="minorHAnsi"/>
          <w:sz w:val="22"/>
          <w:lang w:val="es-ES"/>
        </w:rPr>
      </w:r>
      <w:r w:rsidRPr="00CD2200">
        <w:rPr>
          <w:rFonts w:asciiTheme="minorHAnsi" w:hAnsiTheme="minorHAnsi" w:cstheme="minorHAnsi"/>
          <w:sz w:val="22"/>
          <w:lang w:val="es-ES"/>
        </w:rPr>
        <w:fldChar w:fldCharType="separate"/>
      </w:r>
      <w:r w:rsidRPr="00CD2200">
        <w:rPr>
          <w:rFonts w:asciiTheme="minorHAnsi" w:hAnsiTheme="minorHAnsi" w:cstheme="minorHAnsi"/>
          <w:sz w:val="22"/>
          <w:lang w:val="es-ES"/>
        </w:rPr>
        <w:fldChar w:fldCharType="end"/>
      </w:r>
      <w:r w:rsidRPr="00CD2200">
        <w:rPr>
          <w:rFonts w:asciiTheme="minorHAnsi" w:hAnsiTheme="minorHAnsi" w:cstheme="minorHAnsi"/>
          <w:sz w:val="22"/>
          <w:lang w:val="es-ES"/>
        </w:rPr>
        <w:t xml:space="preserve"> Certificado de estar al corriente en el cumplimiento de las obligaciones con la Agencia Estatal de Administración Tributaria.</w:t>
      </w:r>
    </w:p>
    <w:p w:rsidR="00700872" w:rsidRPr="00E932CD" w:rsidRDefault="00CD2200" w:rsidP="00E932CD">
      <w:pPr>
        <w:spacing w:line="240" w:lineRule="auto"/>
        <w:ind w:left="-567" w:right="-568"/>
        <w:jc w:val="both"/>
        <w:rPr>
          <w:sz w:val="22"/>
          <w:lang w:val="es-ES"/>
        </w:rPr>
      </w:pPr>
      <w:r w:rsidRPr="00CD2200">
        <w:rPr>
          <w:rFonts w:asciiTheme="minorHAnsi" w:hAnsiTheme="minorHAnsi" w:cstheme="minorHAnsi"/>
          <w:sz w:val="22"/>
          <w:lang w:val="es-ES"/>
        </w:rPr>
        <w:fldChar w:fldCharType="begin">
          <w:ffData>
            <w:name w:val="Verifica18"/>
            <w:enabled/>
            <w:calcOnExit w:val="0"/>
            <w:checkBox>
              <w:size w:val="16"/>
              <w:default w:val="0"/>
            </w:checkBox>
          </w:ffData>
        </w:fldChar>
      </w:r>
      <w:r w:rsidRPr="00CD2200">
        <w:rPr>
          <w:rFonts w:asciiTheme="minorHAnsi" w:hAnsiTheme="minorHAnsi" w:cstheme="minorHAnsi"/>
          <w:sz w:val="22"/>
          <w:lang w:val="es-ES"/>
        </w:rPr>
        <w:instrText xml:space="preserve"> FORMCHECKBOX </w:instrText>
      </w:r>
      <w:r w:rsidRPr="00CD2200">
        <w:rPr>
          <w:rFonts w:asciiTheme="minorHAnsi" w:hAnsiTheme="minorHAnsi" w:cstheme="minorHAnsi"/>
          <w:sz w:val="22"/>
          <w:lang w:val="es-ES"/>
        </w:rPr>
      </w:r>
      <w:r w:rsidRPr="00CD2200">
        <w:rPr>
          <w:rFonts w:asciiTheme="minorHAnsi" w:hAnsiTheme="minorHAnsi" w:cstheme="minorHAnsi"/>
          <w:sz w:val="22"/>
          <w:lang w:val="es-ES"/>
        </w:rPr>
        <w:fldChar w:fldCharType="separate"/>
      </w:r>
      <w:r w:rsidRPr="00CD2200">
        <w:rPr>
          <w:rFonts w:asciiTheme="minorHAnsi" w:hAnsiTheme="minorHAnsi" w:cstheme="minorHAnsi"/>
          <w:sz w:val="22"/>
          <w:lang w:val="es-ES"/>
        </w:rPr>
        <w:fldChar w:fldCharType="end"/>
      </w:r>
      <w:r w:rsidRPr="00CD2200">
        <w:rPr>
          <w:rFonts w:asciiTheme="minorHAnsi" w:hAnsiTheme="minorHAnsi" w:cstheme="minorHAnsi"/>
          <w:sz w:val="22"/>
          <w:lang w:val="es-ES"/>
        </w:rPr>
        <w:t xml:space="preserve"> Certificado de estar al corriente en el cumplimiento de las obligaciones con el Instituto Municipal de Hacienda o cualquiera de sus entes adscritos o vinculados del Ajuntament de Barcelona.</w:t>
      </w:r>
    </w:p>
    <w:sectPr w:rsidR="00700872" w:rsidRPr="00E932CD" w:rsidSect="00E932CD">
      <w:pgSz w:w="11906" w:h="16838"/>
      <w:pgMar w:top="709"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FFC"/>
    <w:multiLevelType w:val="hybridMultilevel"/>
    <w:tmpl w:val="BDC49A02"/>
    <w:lvl w:ilvl="0" w:tplc="040A0001">
      <w:start w:val="1"/>
      <w:numFmt w:val="bullet"/>
      <w:lvlText w:val=""/>
      <w:lvlJc w:val="left"/>
      <w:pPr>
        <w:ind w:left="1506" w:hanging="360"/>
      </w:pPr>
      <w:rPr>
        <w:rFonts w:ascii="Symbol" w:hAnsi="Symbol" w:hint="default"/>
      </w:rPr>
    </w:lvl>
    <w:lvl w:ilvl="1" w:tplc="040A0003" w:tentative="1">
      <w:start w:val="1"/>
      <w:numFmt w:val="bullet"/>
      <w:lvlText w:val="o"/>
      <w:lvlJc w:val="left"/>
      <w:pPr>
        <w:ind w:left="2226" w:hanging="360"/>
      </w:pPr>
      <w:rPr>
        <w:rFonts w:ascii="Courier New" w:hAnsi="Courier New" w:cs="Courier New" w:hint="default"/>
      </w:rPr>
    </w:lvl>
    <w:lvl w:ilvl="2" w:tplc="040A0005" w:tentative="1">
      <w:start w:val="1"/>
      <w:numFmt w:val="bullet"/>
      <w:lvlText w:val=""/>
      <w:lvlJc w:val="left"/>
      <w:pPr>
        <w:ind w:left="2946" w:hanging="360"/>
      </w:pPr>
      <w:rPr>
        <w:rFonts w:ascii="Wingdings" w:hAnsi="Wingdings" w:hint="default"/>
      </w:rPr>
    </w:lvl>
    <w:lvl w:ilvl="3" w:tplc="040A0001" w:tentative="1">
      <w:start w:val="1"/>
      <w:numFmt w:val="bullet"/>
      <w:lvlText w:val=""/>
      <w:lvlJc w:val="left"/>
      <w:pPr>
        <w:ind w:left="3666" w:hanging="360"/>
      </w:pPr>
      <w:rPr>
        <w:rFonts w:ascii="Symbol" w:hAnsi="Symbol" w:hint="default"/>
      </w:rPr>
    </w:lvl>
    <w:lvl w:ilvl="4" w:tplc="040A0003" w:tentative="1">
      <w:start w:val="1"/>
      <w:numFmt w:val="bullet"/>
      <w:lvlText w:val="o"/>
      <w:lvlJc w:val="left"/>
      <w:pPr>
        <w:ind w:left="4386" w:hanging="360"/>
      </w:pPr>
      <w:rPr>
        <w:rFonts w:ascii="Courier New" w:hAnsi="Courier New" w:cs="Courier New" w:hint="default"/>
      </w:rPr>
    </w:lvl>
    <w:lvl w:ilvl="5" w:tplc="040A0005" w:tentative="1">
      <w:start w:val="1"/>
      <w:numFmt w:val="bullet"/>
      <w:lvlText w:val=""/>
      <w:lvlJc w:val="left"/>
      <w:pPr>
        <w:ind w:left="5106" w:hanging="360"/>
      </w:pPr>
      <w:rPr>
        <w:rFonts w:ascii="Wingdings" w:hAnsi="Wingdings" w:hint="default"/>
      </w:rPr>
    </w:lvl>
    <w:lvl w:ilvl="6" w:tplc="040A0001" w:tentative="1">
      <w:start w:val="1"/>
      <w:numFmt w:val="bullet"/>
      <w:lvlText w:val=""/>
      <w:lvlJc w:val="left"/>
      <w:pPr>
        <w:ind w:left="5826" w:hanging="360"/>
      </w:pPr>
      <w:rPr>
        <w:rFonts w:ascii="Symbol" w:hAnsi="Symbol" w:hint="default"/>
      </w:rPr>
    </w:lvl>
    <w:lvl w:ilvl="7" w:tplc="040A0003" w:tentative="1">
      <w:start w:val="1"/>
      <w:numFmt w:val="bullet"/>
      <w:lvlText w:val="o"/>
      <w:lvlJc w:val="left"/>
      <w:pPr>
        <w:ind w:left="6546" w:hanging="360"/>
      </w:pPr>
      <w:rPr>
        <w:rFonts w:ascii="Courier New" w:hAnsi="Courier New" w:cs="Courier New" w:hint="default"/>
      </w:rPr>
    </w:lvl>
    <w:lvl w:ilvl="8" w:tplc="040A0005" w:tentative="1">
      <w:start w:val="1"/>
      <w:numFmt w:val="bullet"/>
      <w:lvlText w:val=""/>
      <w:lvlJc w:val="left"/>
      <w:pPr>
        <w:ind w:left="7266" w:hanging="360"/>
      </w:pPr>
      <w:rPr>
        <w:rFonts w:ascii="Wingdings" w:hAnsi="Wingdings" w:hint="default"/>
      </w:rPr>
    </w:lvl>
  </w:abstractNum>
  <w:abstractNum w:abstractNumId="1">
    <w:nsid w:val="13391D84"/>
    <w:multiLevelType w:val="hybridMultilevel"/>
    <w:tmpl w:val="0B181638"/>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AFD0D83"/>
    <w:multiLevelType w:val="hybridMultilevel"/>
    <w:tmpl w:val="B96E406A"/>
    <w:lvl w:ilvl="0" w:tplc="04030017">
      <w:start w:val="1"/>
      <w:numFmt w:val="lowerLetter"/>
      <w:lvlText w:val="%1)"/>
      <w:lvlJc w:val="left"/>
      <w:pPr>
        <w:ind w:left="720" w:hanging="360"/>
      </w:pPr>
      <w:rPr>
        <w:rFonts w:hint="default"/>
      </w:rPr>
    </w:lvl>
    <w:lvl w:ilvl="1" w:tplc="0E2C236C">
      <w:numFmt w:val="bullet"/>
      <w:lvlText w:val="-"/>
      <w:lvlJc w:val="left"/>
      <w:pPr>
        <w:ind w:left="1440" w:hanging="360"/>
      </w:pPr>
      <w:rPr>
        <w:rFonts w:ascii="Cambria" w:eastAsiaTheme="minorHAnsi" w:hAnsi="Cambria" w:cstheme="minorBidi" w:hint="default"/>
      </w:rPr>
    </w:lvl>
    <w:lvl w:ilvl="2" w:tplc="AE2A24D4">
      <w:start w:val="1"/>
      <w:numFmt w:val="lowerLetter"/>
      <w:lvlText w:val="%3)"/>
      <w:lvlJc w:val="left"/>
      <w:pPr>
        <w:ind w:left="2340" w:hanging="360"/>
      </w:pPr>
      <w:rPr>
        <w:rFonts w:hint="default"/>
      </w:r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22526D3B"/>
    <w:multiLevelType w:val="hybridMultilevel"/>
    <w:tmpl w:val="7E748A62"/>
    <w:lvl w:ilvl="0" w:tplc="B1B2AE6C">
      <w:numFmt w:val="bullet"/>
      <w:lvlText w:val="ם"/>
      <w:lvlJc w:val="left"/>
      <w:pPr>
        <w:ind w:left="786" w:hanging="360"/>
      </w:pPr>
      <w:rPr>
        <w:rFonts w:ascii="Calibri" w:eastAsia="Calibri" w:hAnsi="Calibri" w:hint="default"/>
      </w:rPr>
    </w:lvl>
    <w:lvl w:ilvl="1" w:tplc="04030003">
      <w:start w:val="1"/>
      <w:numFmt w:val="bullet"/>
      <w:lvlText w:val="o"/>
      <w:lvlJc w:val="left"/>
      <w:pPr>
        <w:ind w:left="1506" w:hanging="360"/>
      </w:pPr>
      <w:rPr>
        <w:rFonts w:ascii="Courier New" w:hAnsi="Courier New" w:cs="Courier New" w:hint="default"/>
      </w:rPr>
    </w:lvl>
    <w:lvl w:ilvl="2" w:tplc="59466114">
      <w:numFmt w:val="bullet"/>
      <w:lvlText w:val="-"/>
      <w:lvlJc w:val="left"/>
      <w:pPr>
        <w:ind w:left="2226" w:hanging="360"/>
      </w:pPr>
      <w:rPr>
        <w:rFonts w:ascii="Calibri" w:eastAsia="Calibri" w:hAnsi="Calibri" w:cs="Calibri"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4">
    <w:nsid w:val="2A2B6868"/>
    <w:multiLevelType w:val="hybridMultilevel"/>
    <w:tmpl w:val="F1365A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5E7219E"/>
    <w:multiLevelType w:val="hybridMultilevel"/>
    <w:tmpl w:val="A5D09E3E"/>
    <w:lvl w:ilvl="0" w:tplc="040A0001">
      <w:start w:val="1"/>
      <w:numFmt w:val="bullet"/>
      <w:lvlText w:val=""/>
      <w:lvlJc w:val="left"/>
      <w:pPr>
        <w:ind w:left="1433" w:hanging="360"/>
      </w:pPr>
      <w:rPr>
        <w:rFonts w:ascii="Symbol" w:hAnsi="Symbol" w:hint="default"/>
      </w:rPr>
    </w:lvl>
    <w:lvl w:ilvl="1" w:tplc="040A0003" w:tentative="1">
      <w:start w:val="1"/>
      <w:numFmt w:val="bullet"/>
      <w:lvlText w:val="o"/>
      <w:lvlJc w:val="left"/>
      <w:pPr>
        <w:ind w:left="2153" w:hanging="360"/>
      </w:pPr>
      <w:rPr>
        <w:rFonts w:ascii="Courier New" w:hAnsi="Courier New" w:cs="Courier New" w:hint="default"/>
      </w:rPr>
    </w:lvl>
    <w:lvl w:ilvl="2" w:tplc="040A0005" w:tentative="1">
      <w:start w:val="1"/>
      <w:numFmt w:val="bullet"/>
      <w:lvlText w:val=""/>
      <w:lvlJc w:val="left"/>
      <w:pPr>
        <w:ind w:left="2873" w:hanging="360"/>
      </w:pPr>
      <w:rPr>
        <w:rFonts w:ascii="Wingdings" w:hAnsi="Wingdings" w:hint="default"/>
      </w:rPr>
    </w:lvl>
    <w:lvl w:ilvl="3" w:tplc="040A0001" w:tentative="1">
      <w:start w:val="1"/>
      <w:numFmt w:val="bullet"/>
      <w:lvlText w:val=""/>
      <w:lvlJc w:val="left"/>
      <w:pPr>
        <w:ind w:left="3593" w:hanging="360"/>
      </w:pPr>
      <w:rPr>
        <w:rFonts w:ascii="Symbol" w:hAnsi="Symbol" w:hint="default"/>
      </w:rPr>
    </w:lvl>
    <w:lvl w:ilvl="4" w:tplc="040A0003" w:tentative="1">
      <w:start w:val="1"/>
      <w:numFmt w:val="bullet"/>
      <w:lvlText w:val="o"/>
      <w:lvlJc w:val="left"/>
      <w:pPr>
        <w:ind w:left="4313" w:hanging="360"/>
      </w:pPr>
      <w:rPr>
        <w:rFonts w:ascii="Courier New" w:hAnsi="Courier New" w:cs="Courier New" w:hint="default"/>
      </w:rPr>
    </w:lvl>
    <w:lvl w:ilvl="5" w:tplc="040A0005" w:tentative="1">
      <w:start w:val="1"/>
      <w:numFmt w:val="bullet"/>
      <w:lvlText w:val=""/>
      <w:lvlJc w:val="left"/>
      <w:pPr>
        <w:ind w:left="5033" w:hanging="360"/>
      </w:pPr>
      <w:rPr>
        <w:rFonts w:ascii="Wingdings" w:hAnsi="Wingdings" w:hint="default"/>
      </w:rPr>
    </w:lvl>
    <w:lvl w:ilvl="6" w:tplc="040A0001" w:tentative="1">
      <w:start w:val="1"/>
      <w:numFmt w:val="bullet"/>
      <w:lvlText w:val=""/>
      <w:lvlJc w:val="left"/>
      <w:pPr>
        <w:ind w:left="5753" w:hanging="360"/>
      </w:pPr>
      <w:rPr>
        <w:rFonts w:ascii="Symbol" w:hAnsi="Symbol" w:hint="default"/>
      </w:rPr>
    </w:lvl>
    <w:lvl w:ilvl="7" w:tplc="040A0003" w:tentative="1">
      <w:start w:val="1"/>
      <w:numFmt w:val="bullet"/>
      <w:lvlText w:val="o"/>
      <w:lvlJc w:val="left"/>
      <w:pPr>
        <w:ind w:left="6473" w:hanging="360"/>
      </w:pPr>
      <w:rPr>
        <w:rFonts w:ascii="Courier New" w:hAnsi="Courier New" w:cs="Courier New" w:hint="default"/>
      </w:rPr>
    </w:lvl>
    <w:lvl w:ilvl="8" w:tplc="040A0005" w:tentative="1">
      <w:start w:val="1"/>
      <w:numFmt w:val="bullet"/>
      <w:lvlText w:val=""/>
      <w:lvlJc w:val="left"/>
      <w:pPr>
        <w:ind w:left="7193" w:hanging="360"/>
      </w:pPr>
      <w:rPr>
        <w:rFonts w:ascii="Wingdings" w:hAnsi="Wingdings" w:hint="default"/>
      </w:rPr>
    </w:lvl>
  </w:abstractNum>
  <w:abstractNum w:abstractNumId="6">
    <w:nsid w:val="39262B53"/>
    <w:multiLevelType w:val="hybridMultilevel"/>
    <w:tmpl w:val="75A84482"/>
    <w:lvl w:ilvl="0" w:tplc="04030003">
      <w:start w:val="1"/>
      <w:numFmt w:val="bullet"/>
      <w:lvlText w:val="o"/>
      <w:lvlJc w:val="left"/>
      <w:pPr>
        <w:ind w:left="2153" w:hanging="360"/>
      </w:pPr>
      <w:rPr>
        <w:rFonts w:ascii="Courier New" w:hAnsi="Courier New" w:cs="Courier New" w:hint="default"/>
      </w:rPr>
    </w:lvl>
    <w:lvl w:ilvl="1" w:tplc="04030003" w:tentative="1">
      <w:start w:val="1"/>
      <w:numFmt w:val="bullet"/>
      <w:lvlText w:val="o"/>
      <w:lvlJc w:val="left"/>
      <w:pPr>
        <w:ind w:left="2873" w:hanging="360"/>
      </w:pPr>
      <w:rPr>
        <w:rFonts w:ascii="Courier New" w:hAnsi="Courier New" w:cs="Courier New" w:hint="default"/>
      </w:rPr>
    </w:lvl>
    <w:lvl w:ilvl="2" w:tplc="04030005" w:tentative="1">
      <w:start w:val="1"/>
      <w:numFmt w:val="bullet"/>
      <w:lvlText w:val=""/>
      <w:lvlJc w:val="left"/>
      <w:pPr>
        <w:ind w:left="3593" w:hanging="360"/>
      </w:pPr>
      <w:rPr>
        <w:rFonts w:ascii="Wingdings" w:hAnsi="Wingdings" w:hint="default"/>
      </w:rPr>
    </w:lvl>
    <w:lvl w:ilvl="3" w:tplc="04030001" w:tentative="1">
      <w:start w:val="1"/>
      <w:numFmt w:val="bullet"/>
      <w:lvlText w:val=""/>
      <w:lvlJc w:val="left"/>
      <w:pPr>
        <w:ind w:left="4313" w:hanging="360"/>
      </w:pPr>
      <w:rPr>
        <w:rFonts w:ascii="Symbol" w:hAnsi="Symbol" w:hint="default"/>
      </w:rPr>
    </w:lvl>
    <w:lvl w:ilvl="4" w:tplc="04030003" w:tentative="1">
      <w:start w:val="1"/>
      <w:numFmt w:val="bullet"/>
      <w:lvlText w:val="o"/>
      <w:lvlJc w:val="left"/>
      <w:pPr>
        <w:ind w:left="5033" w:hanging="360"/>
      </w:pPr>
      <w:rPr>
        <w:rFonts w:ascii="Courier New" w:hAnsi="Courier New" w:cs="Courier New" w:hint="default"/>
      </w:rPr>
    </w:lvl>
    <w:lvl w:ilvl="5" w:tplc="04030005" w:tentative="1">
      <w:start w:val="1"/>
      <w:numFmt w:val="bullet"/>
      <w:lvlText w:val=""/>
      <w:lvlJc w:val="left"/>
      <w:pPr>
        <w:ind w:left="5753" w:hanging="360"/>
      </w:pPr>
      <w:rPr>
        <w:rFonts w:ascii="Wingdings" w:hAnsi="Wingdings" w:hint="default"/>
      </w:rPr>
    </w:lvl>
    <w:lvl w:ilvl="6" w:tplc="04030001" w:tentative="1">
      <w:start w:val="1"/>
      <w:numFmt w:val="bullet"/>
      <w:lvlText w:val=""/>
      <w:lvlJc w:val="left"/>
      <w:pPr>
        <w:ind w:left="6473" w:hanging="360"/>
      </w:pPr>
      <w:rPr>
        <w:rFonts w:ascii="Symbol" w:hAnsi="Symbol" w:hint="default"/>
      </w:rPr>
    </w:lvl>
    <w:lvl w:ilvl="7" w:tplc="04030003" w:tentative="1">
      <w:start w:val="1"/>
      <w:numFmt w:val="bullet"/>
      <w:lvlText w:val="o"/>
      <w:lvlJc w:val="left"/>
      <w:pPr>
        <w:ind w:left="7193" w:hanging="360"/>
      </w:pPr>
      <w:rPr>
        <w:rFonts w:ascii="Courier New" w:hAnsi="Courier New" w:cs="Courier New" w:hint="default"/>
      </w:rPr>
    </w:lvl>
    <w:lvl w:ilvl="8" w:tplc="04030005" w:tentative="1">
      <w:start w:val="1"/>
      <w:numFmt w:val="bullet"/>
      <w:lvlText w:val=""/>
      <w:lvlJc w:val="left"/>
      <w:pPr>
        <w:ind w:left="7913" w:hanging="360"/>
      </w:pPr>
      <w:rPr>
        <w:rFonts w:ascii="Wingdings" w:hAnsi="Wingdings" w:hint="default"/>
      </w:rPr>
    </w:lvl>
  </w:abstractNum>
  <w:abstractNum w:abstractNumId="7">
    <w:nsid w:val="3E1909F1"/>
    <w:multiLevelType w:val="hybridMultilevel"/>
    <w:tmpl w:val="C4E2B5E0"/>
    <w:lvl w:ilvl="0" w:tplc="0810C24E">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8">
    <w:nsid w:val="49CC56A4"/>
    <w:multiLevelType w:val="hybridMultilevel"/>
    <w:tmpl w:val="32AA2D98"/>
    <w:lvl w:ilvl="0" w:tplc="0E2C236C">
      <w:numFmt w:val="bullet"/>
      <w:lvlText w:val="-"/>
      <w:lvlJc w:val="left"/>
      <w:pPr>
        <w:ind w:left="1080" w:hanging="360"/>
      </w:pPr>
      <w:rPr>
        <w:rFonts w:ascii="Cambria" w:eastAsiaTheme="minorHAnsi" w:hAnsi="Cambria" w:cstheme="minorBidi"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9">
    <w:nsid w:val="4C690F48"/>
    <w:multiLevelType w:val="hybridMultilevel"/>
    <w:tmpl w:val="DB027B2E"/>
    <w:lvl w:ilvl="0" w:tplc="0403000B">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53A475E1"/>
    <w:multiLevelType w:val="hybridMultilevel"/>
    <w:tmpl w:val="B96E406A"/>
    <w:lvl w:ilvl="0" w:tplc="04030017">
      <w:start w:val="1"/>
      <w:numFmt w:val="lowerLetter"/>
      <w:lvlText w:val="%1)"/>
      <w:lvlJc w:val="left"/>
      <w:pPr>
        <w:ind w:left="720" w:hanging="360"/>
      </w:pPr>
      <w:rPr>
        <w:rFonts w:hint="default"/>
      </w:rPr>
    </w:lvl>
    <w:lvl w:ilvl="1" w:tplc="0E2C236C">
      <w:numFmt w:val="bullet"/>
      <w:lvlText w:val="-"/>
      <w:lvlJc w:val="left"/>
      <w:pPr>
        <w:ind w:left="1440" w:hanging="360"/>
      </w:pPr>
      <w:rPr>
        <w:rFonts w:ascii="Cambria" w:eastAsiaTheme="minorHAnsi" w:hAnsi="Cambria" w:cstheme="minorBidi" w:hint="default"/>
      </w:rPr>
    </w:lvl>
    <w:lvl w:ilvl="2" w:tplc="AE2A24D4">
      <w:start w:val="1"/>
      <w:numFmt w:val="lowerLetter"/>
      <w:lvlText w:val="%3)"/>
      <w:lvlJc w:val="left"/>
      <w:pPr>
        <w:ind w:left="2340" w:hanging="360"/>
      </w:pPr>
      <w:rPr>
        <w:rFonts w:hint="default"/>
      </w:r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5FB6053A"/>
    <w:multiLevelType w:val="hybridMultilevel"/>
    <w:tmpl w:val="D09EBFA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nsid w:val="64C0750E"/>
    <w:multiLevelType w:val="hybridMultilevel"/>
    <w:tmpl w:val="B046105E"/>
    <w:lvl w:ilvl="0" w:tplc="B1B2AE6C">
      <w:numFmt w:val="bullet"/>
      <w:lvlText w:val="ם"/>
      <w:lvlJc w:val="left"/>
      <w:pPr>
        <w:ind w:left="720" w:hanging="360"/>
      </w:pPr>
      <w:rPr>
        <w:rFonts w:ascii="Calibri" w:eastAsia="Calibri" w:hAnsi="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E3004BE"/>
    <w:multiLevelType w:val="multilevel"/>
    <w:tmpl w:val="5EEAB20A"/>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759D5BD5"/>
    <w:multiLevelType w:val="hybridMultilevel"/>
    <w:tmpl w:val="8E3C0A9E"/>
    <w:lvl w:ilvl="0" w:tplc="04030017">
      <w:start w:val="1"/>
      <w:numFmt w:val="lowerLetter"/>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7900576F"/>
    <w:multiLevelType w:val="hybridMultilevel"/>
    <w:tmpl w:val="F09A0712"/>
    <w:lvl w:ilvl="0" w:tplc="040A0001">
      <w:start w:val="1"/>
      <w:numFmt w:val="bullet"/>
      <w:lvlText w:val=""/>
      <w:lvlJc w:val="left"/>
      <w:pPr>
        <w:ind w:left="1866" w:hanging="360"/>
      </w:pPr>
      <w:rPr>
        <w:rFonts w:ascii="Symbol" w:hAnsi="Symbol"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num w:numId="1">
    <w:abstractNumId w:val="8"/>
  </w:num>
  <w:num w:numId="2">
    <w:abstractNumId w:val="14"/>
  </w:num>
  <w:num w:numId="3">
    <w:abstractNumId w:val="2"/>
  </w:num>
  <w:num w:numId="4">
    <w:abstractNumId w:val="11"/>
  </w:num>
  <w:num w:numId="5">
    <w:abstractNumId w:val="7"/>
  </w:num>
  <w:num w:numId="6">
    <w:abstractNumId w:val="0"/>
  </w:num>
  <w:num w:numId="7">
    <w:abstractNumId w:val="4"/>
  </w:num>
  <w:num w:numId="8">
    <w:abstractNumId w:val="5"/>
  </w:num>
  <w:num w:numId="9">
    <w:abstractNumId w:val="13"/>
  </w:num>
  <w:num w:numId="10">
    <w:abstractNumId w:val="3"/>
  </w:num>
  <w:num w:numId="11">
    <w:abstractNumId w:val="10"/>
  </w:num>
  <w:num w:numId="12">
    <w:abstractNumId w:val="12"/>
  </w:num>
  <w:num w:numId="13">
    <w:abstractNumId w:val="6"/>
  </w:num>
  <w:num w:numId="14">
    <w:abstractNumId w:val="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37"/>
    <w:rsid w:val="00091D51"/>
    <w:rsid w:val="001648A1"/>
    <w:rsid w:val="00263F1C"/>
    <w:rsid w:val="002E7B99"/>
    <w:rsid w:val="00391FB2"/>
    <w:rsid w:val="003C6305"/>
    <w:rsid w:val="003E7C95"/>
    <w:rsid w:val="00502FF7"/>
    <w:rsid w:val="00532F97"/>
    <w:rsid w:val="00533904"/>
    <w:rsid w:val="00575C37"/>
    <w:rsid w:val="00622CA5"/>
    <w:rsid w:val="00693CBC"/>
    <w:rsid w:val="006F343D"/>
    <w:rsid w:val="00700872"/>
    <w:rsid w:val="007464F8"/>
    <w:rsid w:val="0075221C"/>
    <w:rsid w:val="00787D88"/>
    <w:rsid w:val="008C6EB6"/>
    <w:rsid w:val="00A0340D"/>
    <w:rsid w:val="00A0721A"/>
    <w:rsid w:val="00A57B26"/>
    <w:rsid w:val="00AC04BC"/>
    <w:rsid w:val="00AC38D6"/>
    <w:rsid w:val="00B17221"/>
    <w:rsid w:val="00B6487E"/>
    <w:rsid w:val="00B866B5"/>
    <w:rsid w:val="00C65E45"/>
    <w:rsid w:val="00CC7782"/>
    <w:rsid w:val="00CD2200"/>
    <w:rsid w:val="00CF2D6F"/>
    <w:rsid w:val="00D27B35"/>
    <w:rsid w:val="00D936D2"/>
    <w:rsid w:val="00DB10DF"/>
    <w:rsid w:val="00DE4B18"/>
    <w:rsid w:val="00E77D56"/>
    <w:rsid w:val="00E932CD"/>
    <w:rsid w:val="00ED0CC6"/>
    <w:rsid w:val="00ED11F6"/>
    <w:rsid w:val="00FB6FBF"/>
    <w:rsid w:val="00FD73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37"/>
    <w:rPr>
      <w:rFonts w:ascii="Arial" w:hAnsi="Arial"/>
      <w:noProof/>
      <w:sz w:val="20"/>
    </w:rPr>
  </w:style>
  <w:style w:type="paragraph" w:styleId="Ttol3">
    <w:name w:val="heading 3"/>
    <w:basedOn w:val="Normal"/>
    <w:next w:val="Normal"/>
    <w:link w:val="Ttol3Car"/>
    <w:qFormat/>
    <w:rsid w:val="00502FF7"/>
    <w:pPr>
      <w:keepNext/>
      <w:spacing w:after="0" w:line="360" w:lineRule="auto"/>
      <w:jc w:val="both"/>
      <w:outlineLvl w:val="2"/>
    </w:pPr>
    <w:rPr>
      <w:rFonts w:eastAsia="Times New Roman" w:cs="Times New Roman"/>
      <w:b/>
      <w:noProof w:val="0"/>
      <w:sz w:val="32"/>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575C37"/>
    <w:pPr>
      <w:ind w:left="720"/>
      <w:contextualSpacing/>
    </w:pPr>
  </w:style>
  <w:style w:type="character" w:styleId="Enlla">
    <w:name w:val="Hyperlink"/>
    <w:basedOn w:val="Tipusdelletraperdefectedelpargraf"/>
    <w:uiPriority w:val="99"/>
    <w:unhideWhenUsed/>
    <w:rsid w:val="00575C37"/>
    <w:rPr>
      <w:color w:val="0000FF" w:themeColor="hyperlink"/>
      <w:u w:val="single"/>
    </w:rPr>
  </w:style>
  <w:style w:type="character" w:customStyle="1" w:styleId="PargrafdellistaCar">
    <w:name w:val="Paràgraf de llista Car"/>
    <w:basedOn w:val="Tipusdelletraperdefectedelpargraf"/>
    <w:link w:val="Pargrafdellista"/>
    <w:uiPriority w:val="34"/>
    <w:rsid w:val="00575C37"/>
    <w:rPr>
      <w:rFonts w:ascii="Arial" w:hAnsi="Arial"/>
      <w:noProof/>
      <w:sz w:val="20"/>
    </w:rPr>
  </w:style>
  <w:style w:type="character" w:styleId="Textennegreta">
    <w:name w:val="Strong"/>
    <w:basedOn w:val="Tipusdelletraperdefectedelpargraf"/>
    <w:uiPriority w:val="22"/>
    <w:qFormat/>
    <w:rsid w:val="00575C37"/>
    <w:rPr>
      <w:b/>
      <w:bCs/>
    </w:rPr>
  </w:style>
  <w:style w:type="character" w:customStyle="1" w:styleId="Ttol3Car">
    <w:name w:val="Títol 3 Car"/>
    <w:basedOn w:val="Tipusdelletraperdefectedelpargraf"/>
    <w:link w:val="Ttol3"/>
    <w:rsid w:val="00502FF7"/>
    <w:rPr>
      <w:rFonts w:ascii="Arial" w:eastAsia="Times New Roman" w:hAnsi="Arial" w:cs="Times New Roman"/>
      <w:b/>
      <w:sz w:val="32"/>
      <w:szCs w:val="20"/>
      <w:lang w:eastAsia="ca-ES"/>
    </w:rPr>
  </w:style>
  <w:style w:type="paragraph" w:styleId="Textindependent3">
    <w:name w:val="Body Text 3"/>
    <w:basedOn w:val="Normal"/>
    <w:link w:val="Textindependent3Car"/>
    <w:semiHidden/>
    <w:rsid w:val="00502FF7"/>
    <w:pPr>
      <w:spacing w:after="0" w:line="360" w:lineRule="auto"/>
      <w:jc w:val="both"/>
    </w:pPr>
    <w:rPr>
      <w:rFonts w:eastAsia="Times New Roman" w:cs="Times New Roman"/>
      <w:noProof w:val="0"/>
      <w:sz w:val="32"/>
      <w:szCs w:val="20"/>
      <w:lang w:eastAsia="ca-ES"/>
    </w:rPr>
  </w:style>
  <w:style w:type="character" w:customStyle="1" w:styleId="Textindependent3Car">
    <w:name w:val="Text independent 3 Car"/>
    <w:basedOn w:val="Tipusdelletraperdefectedelpargraf"/>
    <w:link w:val="Textindependent3"/>
    <w:semiHidden/>
    <w:rsid w:val="00502FF7"/>
    <w:rPr>
      <w:rFonts w:ascii="Arial" w:eastAsia="Times New Roman" w:hAnsi="Arial" w:cs="Times New Roman"/>
      <w:sz w:val="32"/>
      <w:szCs w:val="20"/>
      <w:lang w:eastAsia="ca-ES"/>
    </w:rPr>
  </w:style>
  <w:style w:type="character" w:styleId="Refernciadecomentari">
    <w:name w:val="annotation reference"/>
    <w:basedOn w:val="Tipusdelletraperdefectedelpargraf"/>
    <w:uiPriority w:val="99"/>
    <w:semiHidden/>
    <w:unhideWhenUsed/>
    <w:rsid w:val="00A0340D"/>
    <w:rPr>
      <w:sz w:val="16"/>
      <w:szCs w:val="16"/>
    </w:rPr>
  </w:style>
  <w:style w:type="paragraph" w:styleId="Textdecomentari">
    <w:name w:val="annotation text"/>
    <w:basedOn w:val="Normal"/>
    <w:link w:val="TextdecomentariCar"/>
    <w:uiPriority w:val="99"/>
    <w:semiHidden/>
    <w:unhideWhenUsed/>
    <w:rsid w:val="00A0340D"/>
    <w:pPr>
      <w:spacing w:line="240" w:lineRule="auto"/>
    </w:pPr>
    <w:rPr>
      <w:szCs w:val="20"/>
    </w:rPr>
  </w:style>
  <w:style w:type="character" w:customStyle="1" w:styleId="TextdecomentariCar">
    <w:name w:val="Text de comentari Car"/>
    <w:basedOn w:val="Tipusdelletraperdefectedelpargraf"/>
    <w:link w:val="Textdecomentari"/>
    <w:uiPriority w:val="99"/>
    <w:semiHidden/>
    <w:rsid w:val="00A0340D"/>
    <w:rPr>
      <w:rFonts w:ascii="Arial" w:hAnsi="Arial"/>
      <w:noProof/>
      <w:sz w:val="20"/>
      <w:szCs w:val="20"/>
    </w:rPr>
  </w:style>
  <w:style w:type="paragraph" w:styleId="Temadelcomentari">
    <w:name w:val="annotation subject"/>
    <w:basedOn w:val="Textdecomentari"/>
    <w:next w:val="Textdecomentari"/>
    <w:link w:val="TemadelcomentariCar"/>
    <w:uiPriority w:val="99"/>
    <w:semiHidden/>
    <w:unhideWhenUsed/>
    <w:rsid w:val="00A0340D"/>
    <w:rPr>
      <w:b/>
      <w:bCs/>
    </w:rPr>
  </w:style>
  <w:style w:type="character" w:customStyle="1" w:styleId="TemadelcomentariCar">
    <w:name w:val="Tema del comentari Car"/>
    <w:basedOn w:val="TextdecomentariCar"/>
    <w:link w:val="Temadelcomentari"/>
    <w:uiPriority w:val="99"/>
    <w:semiHidden/>
    <w:rsid w:val="00A0340D"/>
    <w:rPr>
      <w:rFonts w:ascii="Arial" w:hAnsi="Arial"/>
      <w:b/>
      <w:bCs/>
      <w:noProof/>
      <w:sz w:val="20"/>
      <w:szCs w:val="20"/>
    </w:rPr>
  </w:style>
  <w:style w:type="paragraph" w:styleId="Textdeglobus">
    <w:name w:val="Balloon Text"/>
    <w:basedOn w:val="Normal"/>
    <w:link w:val="TextdeglobusCar"/>
    <w:uiPriority w:val="99"/>
    <w:semiHidden/>
    <w:unhideWhenUsed/>
    <w:rsid w:val="00A0340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0340D"/>
    <w:rPr>
      <w:rFonts w:ascii="Tahoma" w:hAnsi="Tahoma" w:cs="Tahoma"/>
      <w:noProof/>
      <w:sz w:val="16"/>
      <w:szCs w:val="16"/>
    </w:rPr>
  </w:style>
  <w:style w:type="paragraph" w:styleId="Revisi">
    <w:name w:val="Revision"/>
    <w:hidden/>
    <w:uiPriority w:val="99"/>
    <w:semiHidden/>
    <w:rsid w:val="00B6487E"/>
    <w:pPr>
      <w:spacing w:after="0" w:line="240" w:lineRule="auto"/>
    </w:pPr>
    <w:rPr>
      <w:rFonts w:ascii="Arial" w:hAnsi="Arial"/>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37"/>
    <w:rPr>
      <w:rFonts w:ascii="Arial" w:hAnsi="Arial"/>
      <w:noProof/>
      <w:sz w:val="20"/>
    </w:rPr>
  </w:style>
  <w:style w:type="paragraph" w:styleId="Ttol3">
    <w:name w:val="heading 3"/>
    <w:basedOn w:val="Normal"/>
    <w:next w:val="Normal"/>
    <w:link w:val="Ttol3Car"/>
    <w:qFormat/>
    <w:rsid w:val="00502FF7"/>
    <w:pPr>
      <w:keepNext/>
      <w:spacing w:after="0" w:line="360" w:lineRule="auto"/>
      <w:jc w:val="both"/>
      <w:outlineLvl w:val="2"/>
    </w:pPr>
    <w:rPr>
      <w:rFonts w:eastAsia="Times New Roman" w:cs="Times New Roman"/>
      <w:b/>
      <w:noProof w:val="0"/>
      <w:sz w:val="32"/>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575C37"/>
    <w:pPr>
      <w:ind w:left="720"/>
      <w:contextualSpacing/>
    </w:pPr>
  </w:style>
  <w:style w:type="character" w:styleId="Enlla">
    <w:name w:val="Hyperlink"/>
    <w:basedOn w:val="Tipusdelletraperdefectedelpargraf"/>
    <w:uiPriority w:val="99"/>
    <w:unhideWhenUsed/>
    <w:rsid w:val="00575C37"/>
    <w:rPr>
      <w:color w:val="0000FF" w:themeColor="hyperlink"/>
      <w:u w:val="single"/>
    </w:rPr>
  </w:style>
  <w:style w:type="character" w:customStyle="1" w:styleId="PargrafdellistaCar">
    <w:name w:val="Paràgraf de llista Car"/>
    <w:basedOn w:val="Tipusdelletraperdefectedelpargraf"/>
    <w:link w:val="Pargrafdellista"/>
    <w:uiPriority w:val="34"/>
    <w:rsid w:val="00575C37"/>
    <w:rPr>
      <w:rFonts w:ascii="Arial" w:hAnsi="Arial"/>
      <w:noProof/>
      <w:sz w:val="20"/>
    </w:rPr>
  </w:style>
  <w:style w:type="character" w:styleId="Textennegreta">
    <w:name w:val="Strong"/>
    <w:basedOn w:val="Tipusdelletraperdefectedelpargraf"/>
    <w:uiPriority w:val="22"/>
    <w:qFormat/>
    <w:rsid w:val="00575C37"/>
    <w:rPr>
      <w:b/>
      <w:bCs/>
    </w:rPr>
  </w:style>
  <w:style w:type="character" w:customStyle="1" w:styleId="Ttol3Car">
    <w:name w:val="Títol 3 Car"/>
    <w:basedOn w:val="Tipusdelletraperdefectedelpargraf"/>
    <w:link w:val="Ttol3"/>
    <w:rsid w:val="00502FF7"/>
    <w:rPr>
      <w:rFonts w:ascii="Arial" w:eastAsia="Times New Roman" w:hAnsi="Arial" w:cs="Times New Roman"/>
      <w:b/>
      <w:sz w:val="32"/>
      <w:szCs w:val="20"/>
      <w:lang w:eastAsia="ca-ES"/>
    </w:rPr>
  </w:style>
  <w:style w:type="paragraph" w:styleId="Textindependent3">
    <w:name w:val="Body Text 3"/>
    <w:basedOn w:val="Normal"/>
    <w:link w:val="Textindependent3Car"/>
    <w:semiHidden/>
    <w:rsid w:val="00502FF7"/>
    <w:pPr>
      <w:spacing w:after="0" w:line="360" w:lineRule="auto"/>
      <w:jc w:val="both"/>
    </w:pPr>
    <w:rPr>
      <w:rFonts w:eastAsia="Times New Roman" w:cs="Times New Roman"/>
      <w:noProof w:val="0"/>
      <w:sz w:val="32"/>
      <w:szCs w:val="20"/>
      <w:lang w:eastAsia="ca-ES"/>
    </w:rPr>
  </w:style>
  <w:style w:type="character" w:customStyle="1" w:styleId="Textindependent3Car">
    <w:name w:val="Text independent 3 Car"/>
    <w:basedOn w:val="Tipusdelletraperdefectedelpargraf"/>
    <w:link w:val="Textindependent3"/>
    <w:semiHidden/>
    <w:rsid w:val="00502FF7"/>
    <w:rPr>
      <w:rFonts w:ascii="Arial" w:eastAsia="Times New Roman" w:hAnsi="Arial" w:cs="Times New Roman"/>
      <w:sz w:val="32"/>
      <w:szCs w:val="20"/>
      <w:lang w:eastAsia="ca-ES"/>
    </w:rPr>
  </w:style>
  <w:style w:type="character" w:styleId="Refernciadecomentari">
    <w:name w:val="annotation reference"/>
    <w:basedOn w:val="Tipusdelletraperdefectedelpargraf"/>
    <w:uiPriority w:val="99"/>
    <w:semiHidden/>
    <w:unhideWhenUsed/>
    <w:rsid w:val="00A0340D"/>
    <w:rPr>
      <w:sz w:val="16"/>
      <w:szCs w:val="16"/>
    </w:rPr>
  </w:style>
  <w:style w:type="paragraph" w:styleId="Textdecomentari">
    <w:name w:val="annotation text"/>
    <w:basedOn w:val="Normal"/>
    <w:link w:val="TextdecomentariCar"/>
    <w:uiPriority w:val="99"/>
    <w:semiHidden/>
    <w:unhideWhenUsed/>
    <w:rsid w:val="00A0340D"/>
    <w:pPr>
      <w:spacing w:line="240" w:lineRule="auto"/>
    </w:pPr>
    <w:rPr>
      <w:szCs w:val="20"/>
    </w:rPr>
  </w:style>
  <w:style w:type="character" w:customStyle="1" w:styleId="TextdecomentariCar">
    <w:name w:val="Text de comentari Car"/>
    <w:basedOn w:val="Tipusdelletraperdefectedelpargraf"/>
    <w:link w:val="Textdecomentari"/>
    <w:uiPriority w:val="99"/>
    <w:semiHidden/>
    <w:rsid w:val="00A0340D"/>
    <w:rPr>
      <w:rFonts w:ascii="Arial" w:hAnsi="Arial"/>
      <w:noProof/>
      <w:sz w:val="20"/>
      <w:szCs w:val="20"/>
    </w:rPr>
  </w:style>
  <w:style w:type="paragraph" w:styleId="Temadelcomentari">
    <w:name w:val="annotation subject"/>
    <w:basedOn w:val="Textdecomentari"/>
    <w:next w:val="Textdecomentari"/>
    <w:link w:val="TemadelcomentariCar"/>
    <w:uiPriority w:val="99"/>
    <w:semiHidden/>
    <w:unhideWhenUsed/>
    <w:rsid w:val="00A0340D"/>
    <w:rPr>
      <w:b/>
      <w:bCs/>
    </w:rPr>
  </w:style>
  <w:style w:type="character" w:customStyle="1" w:styleId="TemadelcomentariCar">
    <w:name w:val="Tema del comentari Car"/>
    <w:basedOn w:val="TextdecomentariCar"/>
    <w:link w:val="Temadelcomentari"/>
    <w:uiPriority w:val="99"/>
    <w:semiHidden/>
    <w:rsid w:val="00A0340D"/>
    <w:rPr>
      <w:rFonts w:ascii="Arial" w:hAnsi="Arial"/>
      <w:b/>
      <w:bCs/>
      <w:noProof/>
      <w:sz w:val="20"/>
      <w:szCs w:val="20"/>
    </w:rPr>
  </w:style>
  <w:style w:type="paragraph" w:styleId="Textdeglobus">
    <w:name w:val="Balloon Text"/>
    <w:basedOn w:val="Normal"/>
    <w:link w:val="TextdeglobusCar"/>
    <w:uiPriority w:val="99"/>
    <w:semiHidden/>
    <w:unhideWhenUsed/>
    <w:rsid w:val="00A0340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0340D"/>
    <w:rPr>
      <w:rFonts w:ascii="Tahoma" w:hAnsi="Tahoma" w:cs="Tahoma"/>
      <w:noProof/>
      <w:sz w:val="16"/>
      <w:szCs w:val="16"/>
    </w:rPr>
  </w:style>
  <w:style w:type="paragraph" w:styleId="Revisi">
    <w:name w:val="Revision"/>
    <w:hidden/>
    <w:uiPriority w:val="99"/>
    <w:semiHidden/>
    <w:rsid w:val="00B6487E"/>
    <w:pPr>
      <w:spacing w:after="0" w:line="240" w:lineRule="auto"/>
    </w:pPr>
    <w:rPr>
      <w:rFonts w:ascii="Arial" w:hAnsi="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912</Words>
  <Characters>5205</Characters>
  <Application>Microsoft Office Word</Application>
  <DocSecurity>0</DocSecurity>
  <Lines>43</Lines>
  <Paragraphs>12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28</cp:revision>
  <dcterms:created xsi:type="dcterms:W3CDTF">2021-05-18T11:58:00Z</dcterms:created>
  <dcterms:modified xsi:type="dcterms:W3CDTF">2021-07-02T09:05:00Z</dcterms:modified>
</cp:coreProperties>
</file>